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5" o:title="296478-widescreen-pastel-wallpaper-1920x1200-for-iphone-5" recolor="t" type="frame"/>
    </v:background>
  </w:background>
  <w:body>
    <w:p w:rsidR="006D20BE" w:rsidRPr="00FE45C3" w:rsidRDefault="003F34EC" w:rsidP="006D20BE">
      <w:pPr>
        <w:spacing w:after="0"/>
        <w:jc w:val="center"/>
        <w:rPr>
          <w:rFonts w:ascii="Monotype Corsiva" w:hAnsi="Monotype Corsiva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45C3">
        <w:rPr>
          <w:rFonts w:ascii="Monotype Corsiva" w:hAnsi="Monotype Corsiva"/>
          <w:noProof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4868D714" wp14:editId="791000B0">
            <wp:simplePos x="0" y="0"/>
            <wp:positionH relativeFrom="column">
              <wp:posOffset>441960</wp:posOffset>
            </wp:positionH>
            <wp:positionV relativeFrom="paragraph">
              <wp:posOffset>742315</wp:posOffset>
            </wp:positionV>
            <wp:extent cx="3430270" cy="3496310"/>
            <wp:effectExtent l="247650" t="247650" r="246380" b="1304290"/>
            <wp:wrapSquare wrapText="bothSides"/>
            <wp:docPr id="5" name="Рисунок 4" descr="C:\Users\Библиотека\AppData\Local\Microsoft\Windows\INetCache\Content.Word\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Библиотека\AppData\Local\Microsoft\Windows\INetCache\Content.Word\i.jpg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E5E8E1"/>
                        </a:clrFrom>
                        <a:clrTo>
                          <a:srgbClr val="E5E8E1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270" cy="34963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cmpd="thinThick">
                      <a:solidFill>
                        <a:srgbClr val="7030A0"/>
                      </a:solidFill>
                    </a:ln>
                    <a:effectLst>
                      <a:glow rad="228600">
                        <a:schemeClr val="accent4">
                          <a:satMod val="175000"/>
                          <a:alpha val="40000"/>
                        </a:schemeClr>
                      </a:glow>
                      <a:reflection blurRad="6350" stA="52000" endA="300" endPos="3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45C3">
        <w:rPr>
          <w:rFonts w:ascii="Monotype Corsiva" w:hAnsi="Monotype Corsiva" w:cs="Times New Roman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Методико-библиографические рекомендации</w:t>
      </w:r>
      <w:r w:rsidRPr="00FE45C3">
        <w:rPr>
          <w:rFonts w:ascii="Monotype Corsiva" w:hAnsi="Monotype Corsiva"/>
          <w:sz w:val="32"/>
          <w:szCs w:val="32"/>
        </w:rPr>
        <w:t xml:space="preserve"> </w:t>
      </w:r>
      <w:r w:rsidR="003C33DC" w:rsidRPr="00FE45C3">
        <w:rPr>
          <w:rFonts w:ascii="Monotype Corsiva" w:hAnsi="Monotype Corsiva" w:cs="Times New Roman"/>
          <w:b/>
          <w:color w:val="660066"/>
          <w:sz w:val="32"/>
          <w:szCs w:val="32"/>
        </w:rPr>
        <w:t xml:space="preserve">                                                                                          </w:t>
      </w:r>
      <w:r w:rsidR="00736D83" w:rsidRPr="00FE45C3">
        <w:rPr>
          <w:rFonts w:ascii="Monotype Corsiva" w:hAnsi="Monotype Corsiva" w:cs="Times New Roman"/>
          <w:b/>
          <w:color w:val="660066"/>
          <w:sz w:val="32"/>
          <w:szCs w:val="32"/>
        </w:rPr>
        <w:t xml:space="preserve">                              </w:t>
      </w:r>
    </w:p>
    <w:p w:rsidR="00736D83" w:rsidRPr="00B80DC5" w:rsidRDefault="00736D83" w:rsidP="00B80DC5">
      <w:pPr>
        <w:pStyle w:val="1"/>
        <w:spacing w:before="0" w:beforeAutospacing="0" w:after="0" w:afterAutospacing="0"/>
        <w:rPr>
          <w:rFonts w:ascii="Monotype Corsiva" w:hAnsi="Monotype Corsiva"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80DC5">
        <w:rPr>
          <w:rFonts w:ascii="Arial Narrow" w:hAnsi="Arial Narrow" w:cs="Arial CYR"/>
          <w:caps/>
          <w:color w:val="6600CC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Несекретные секреты выставочной работы</w:t>
      </w:r>
    </w:p>
    <w:p w:rsidR="0030314F" w:rsidRDefault="0030314F" w:rsidP="00482AFA">
      <w:pPr>
        <w:pStyle w:val="1"/>
        <w:spacing w:before="0" w:beforeAutospacing="0" w:after="0" w:afterAutospacing="0"/>
        <w:jc w:val="center"/>
        <w:rPr>
          <w:rFonts w:ascii="Monotype Corsiva" w:hAnsi="Monotype Corsiva"/>
          <w:color w:val="004800"/>
          <w:sz w:val="24"/>
          <w:szCs w:val="24"/>
        </w:rPr>
      </w:pPr>
    </w:p>
    <w:p w:rsidR="00482AFA" w:rsidRDefault="00482AFA" w:rsidP="00612B44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482AFA" w:rsidRDefault="00482AFA" w:rsidP="00612B44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122662" w:rsidRDefault="00122662" w:rsidP="003F34E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122662" w:rsidRDefault="00B80DC5" w:rsidP="003F34EC">
      <w:pPr>
        <w:pStyle w:val="1"/>
        <w:spacing w:before="0" w:beforeAutospacing="0" w:after="0" w:afterAutospacing="0"/>
        <w:jc w:val="center"/>
        <w:rPr>
          <w:rFonts w:ascii="Arial Narrow" w:hAnsi="Arial Narrow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675648" behindDoc="0" locked="0" layoutInCell="1" allowOverlap="1" wp14:anchorId="475112AB" wp14:editId="0C461306">
            <wp:simplePos x="0" y="0"/>
            <wp:positionH relativeFrom="column">
              <wp:posOffset>1471930</wp:posOffset>
            </wp:positionH>
            <wp:positionV relativeFrom="paragraph">
              <wp:posOffset>-165100</wp:posOffset>
            </wp:positionV>
            <wp:extent cx="1233805" cy="678180"/>
            <wp:effectExtent l="0" t="0" r="444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2662" w:rsidRDefault="00122662" w:rsidP="003F34EC">
      <w:pPr>
        <w:pStyle w:val="1"/>
        <w:spacing w:before="0" w:beforeAutospacing="0" w:after="0" w:afterAutospacing="0"/>
        <w:jc w:val="center"/>
        <w:rPr>
          <w:rFonts w:ascii="Arial Narrow" w:hAnsi="Arial Narrow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80DC5" w:rsidRDefault="00B80DC5" w:rsidP="003F34EC">
      <w:pPr>
        <w:pStyle w:val="1"/>
        <w:spacing w:before="0" w:beforeAutospacing="0" w:after="0" w:afterAutospacing="0"/>
        <w:jc w:val="center"/>
        <w:rPr>
          <w:rFonts w:ascii="Arial Narrow" w:hAnsi="Arial Narrow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C1C10" w:rsidRPr="00EF40FA" w:rsidRDefault="00FC1C10" w:rsidP="003F34EC">
      <w:pPr>
        <w:pStyle w:val="1"/>
        <w:spacing w:before="0" w:beforeAutospacing="0" w:after="0" w:afterAutospacing="0"/>
        <w:jc w:val="center"/>
        <w:rPr>
          <w:rFonts w:ascii="Arial Narrow" w:hAnsi="Arial Narrow"/>
          <w:b w:val="0"/>
          <w:bCs w:val="0"/>
          <w:color w:val="6600CC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40FA">
        <w:rPr>
          <w:rFonts w:ascii="Arial Narrow" w:hAnsi="Arial Narrow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Центральная городская библиотека </w:t>
      </w:r>
      <w:r w:rsidRPr="00EF40FA">
        <w:rPr>
          <w:rFonts w:ascii="Arial Narrow" w:hAnsi="Arial Narrow"/>
          <w:bCs w:val="0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им. М. Горького</w:t>
      </w:r>
    </w:p>
    <w:p w:rsidR="00FC1C10" w:rsidRPr="008D288B" w:rsidRDefault="00FC1C10" w:rsidP="00FC1C10">
      <w:pPr>
        <w:widowControl w:val="0"/>
        <w:spacing w:after="0"/>
        <w:jc w:val="both"/>
        <w:rPr>
          <w:rFonts w:ascii="Times New Roman" w:hAnsi="Times New Roman" w:cs="Times New Roman"/>
          <w:b/>
          <w:bCs/>
          <w:color w:val="993300"/>
          <w:sz w:val="18"/>
          <w:szCs w:val="18"/>
        </w:rPr>
      </w:pPr>
      <w:r w:rsidRPr="008D288B">
        <w:rPr>
          <w:rFonts w:ascii="Times New Roman" w:hAnsi="Times New Roman" w:cs="Times New Roman"/>
          <w:color w:val="993300"/>
          <w:sz w:val="18"/>
          <w:szCs w:val="18"/>
        </w:rPr>
        <w:t xml:space="preserve">                       </w:t>
      </w:r>
      <w:r w:rsidRPr="008D288B">
        <w:rPr>
          <w:rFonts w:ascii="Times New Roman" w:hAnsi="Times New Roman" w:cs="Times New Roman"/>
          <w:b/>
          <w:bCs/>
          <w:color w:val="993300"/>
          <w:sz w:val="18"/>
          <w:szCs w:val="18"/>
        </w:rPr>
        <w:t xml:space="preserve">             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314F" w:rsidRPr="007E2C31" w:rsidRDefault="0030314F" w:rsidP="006D20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6D83" w:rsidRPr="009B303C" w:rsidRDefault="00736D83" w:rsidP="00482AFA">
      <w:pPr>
        <w:pStyle w:val="3"/>
        <w:jc w:val="center"/>
        <w:rPr>
          <w:rFonts w:ascii="Arial Narrow" w:hAnsi="Arial Narrow" w:cs="Arial CYR"/>
          <w:color w:val="6600CC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B303C">
        <w:rPr>
          <w:rFonts w:ascii="Arial Narrow" w:hAnsi="Arial Narrow" w:cs="Arial CYR"/>
          <w:color w:val="6600CC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Несекретные секреты выставочной работы</w:t>
      </w:r>
    </w:p>
    <w:p w:rsidR="00FC1C10" w:rsidRPr="009B303C" w:rsidRDefault="00736D83" w:rsidP="00736D83">
      <w:pPr>
        <w:spacing w:after="0"/>
        <w:jc w:val="center"/>
        <w:rPr>
          <w:rFonts w:ascii="Monotype Corsiva" w:hAnsi="Monotype Corsiva" w:cs="Times New Roman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B303C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C1C10" w:rsidRPr="009B303C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0F4FB4" w:rsidRPr="009B303C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Методико</w:t>
      </w:r>
      <w:r w:rsidR="00351AC0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0F4FB4" w:rsidRPr="009B303C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библиографические </w:t>
      </w:r>
      <w:r w:rsidR="0091747A" w:rsidRPr="009B303C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рекомендации)</w:t>
      </w:r>
    </w:p>
    <w:p w:rsidR="00FC1C10" w:rsidRPr="009B303C" w:rsidRDefault="00FC1C10" w:rsidP="00FC1C10">
      <w:pPr>
        <w:spacing w:after="0"/>
        <w:jc w:val="center"/>
        <w:rPr>
          <w:rFonts w:ascii="Monotype Corsiva" w:hAnsi="Monotype Corsiva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A4827" w:rsidRDefault="00FC1C10" w:rsidP="00FC1C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C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1C10" w:rsidRDefault="00FC1C10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1C10" w:rsidRDefault="00FC1C10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1C10" w:rsidRDefault="00FC1C10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ECF" w:rsidRDefault="00B94ECF" w:rsidP="00914090">
      <w:pPr>
        <w:spacing w:after="0"/>
        <w:jc w:val="center"/>
        <w:rPr>
          <w:rFonts w:ascii="Monotype Corsiva" w:hAnsi="Monotype Corsiva" w:cs="Times New Roman"/>
          <w:b/>
          <w:color w:val="004800"/>
          <w:sz w:val="24"/>
          <w:szCs w:val="24"/>
        </w:rPr>
      </w:pPr>
    </w:p>
    <w:p w:rsidR="00B94ECF" w:rsidRDefault="00B94ECF" w:rsidP="00914090">
      <w:pPr>
        <w:spacing w:after="0"/>
        <w:jc w:val="center"/>
        <w:rPr>
          <w:rFonts w:ascii="Monotype Corsiva" w:hAnsi="Monotype Corsiva" w:cs="Times New Roman"/>
          <w:b/>
          <w:color w:val="004800"/>
          <w:sz w:val="24"/>
          <w:szCs w:val="24"/>
        </w:rPr>
      </w:pPr>
    </w:p>
    <w:p w:rsidR="007D6546" w:rsidRPr="009B303C" w:rsidRDefault="006D20BE" w:rsidP="007D6546">
      <w:pPr>
        <w:spacing w:after="0"/>
        <w:jc w:val="center"/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B303C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17122D" w:rsidRPr="009B303C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Белогорск, 20</w:t>
      </w:r>
      <w:r w:rsidR="00CA7B24" w:rsidRPr="009B303C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</w:t>
      </w:r>
    </w:p>
    <w:p w:rsidR="004D037A" w:rsidRPr="004D037A" w:rsidRDefault="007D6546" w:rsidP="004D037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B303C">
        <w:rPr>
          <w:rFonts w:ascii="Monotype Corsiva" w:hAnsi="Monotype Corsiva" w:cs="Times New Roman"/>
          <w:b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«Несекретные секреты выставочной работы</w:t>
      </w:r>
      <w:r w:rsidRPr="00601AC7">
        <w:rPr>
          <w:rFonts w:ascii="Monotype Corsiva" w:hAnsi="Monotype Corsiva" w:cs="Times New Roman"/>
          <w:b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4D037A" w:rsidRPr="00601AC7">
        <w:rPr>
          <w:rFonts w:ascii="Monotype Corsiva" w:hAnsi="Monotype Corsiva" w:cs="Times New Roman"/>
          <w:b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4D037A" w:rsidRPr="00F57B48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D037A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4D037A" w:rsidRPr="004D037A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Методико-</w:t>
      </w:r>
      <w:r w:rsidR="00042498" w:rsidRPr="004D037A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библиографические рекомендации по организации выставок в библиотеке] / Центральная городская библиотека им. М. Горького; сост. Т. П. </w:t>
      </w:r>
      <w:proofErr w:type="spellStart"/>
      <w:r w:rsidR="00042498" w:rsidRPr="004D037A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="00042498" w:rsidRPr="004D037A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Белогорск, 2020. – </w:t>
      </w:r>
      <w:r w:rsidR="009B303C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40 </w:t>
      </w:r>
      <w:r w:rsidR="00042498" w:rsidRPr="004D037A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</w:p>
    <w:p w:rsidR="007D6546" w:rsidRPr="004D037A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716F0" w:rsidRPr="007D6546" w:rsidRDefault="002716F0" w:rsidP="004D037A">
      <w:pPr>
        <w:spacing w:after="0" w:line="240" w:lineRule="auto"/>
        <w:jc w:val="both"/>
        <w:rPr>
          <w:bCs/>
          <w:color w:val="00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D7863" w:rsidRPr="002D5665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D5665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Составитель: Т. П. </w:t>
      </w:r>
      <w:proofErr w:type="spellStart"/>
      <w:r w:rsidRPr="002D5665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Pr="002D5665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ведущий методист ЦГБ</w:t>
      </w:r>
    </w:p>
    <w:p w:rsidR="001D7863" w:rsidRPr="002D5665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2D5665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Ответственный за выпуск:</w:t>
      </w:r>
      <w:proofErr w:type="gramEnd"/>
      <w:r w:rsidRPr="002D5665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Н. В. </w:t>
      </w:r>
      <w:proofErr w:type="spellStart"/>
      <w:r w:rsidRPr="002D5665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Бауло</w:t>
      </w:r>
      <w:proofErr w:type="spellEnd"/>
      <w:r w:rsidRPr="002D5665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директор МБУ</w:t>
      </w:r>
    </w:p>
    <w:p w:rsidR="001D7863" w:rsidRPr="002D5665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D5665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«ЦБС г. Белогорска»</w:t>
      </w:r>
    </w:p>
    <w:p w:rsidR="00E86669" w:rsidRPr="002D5665" w:rsidRDefault="001D7863" w:rsidP="00E86669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D5665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Компьютерная верстка: Т. П. </w:t>
      </w:r>
      <w:proofErr w:type="spellStart"/>
      <w:r w:rsidRPr="002D5665">
        <w:rPr>
          <w:rFonts w:ascii="Times New Roman" w:hAnsi="Times New Roman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</w:p>
    <w:p w:rsidR="000A6362" w:rsidRDefault="000A6362" w:rsidP="000A6362">
      <w:pPr>
        <w:widowControl w:val="0"/>
        <w:spacing w:after="0" w:line="240" w:lineRule="auto"/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C7837" w:rsidRPr="00351AC0" w:rsidRDefault="00FC7837" w:rsidP="000A6362">
      <w:pPr>
        <w:widowControl w:val="0"/>
        <w:spacing w:after="0" w:line="240" w:lineRule="auto"/>
        <w:jc w:val="center"/>
        <w:rPr>
          <w:rFonts w:ascii="Arial Narrow" w:hAnsi="Arial Narrow" w:cs="Times New Roman"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51AC0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От составителя</w:t>
      </w:r>
    </w:p>
    <w:p w:rsidR="009F11AD" w:rsidRDefault="009F11AD" w:rsidP="002436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1F5D02" w:rsidRPr="008E3A26" w:rsidRDefault="001F5D02" w:rsidP="00A51C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F6539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Старая, старая, добрая библиотечная выставка…</w:t>
      </w:r>
    </w:p>
    <w:p w:rsidR="008E3A26" w:rsidRPr="007E2C31" w:rsidRDefault="001F5D02" w:rsidP="00A51CD9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F6539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С момента своего возникновения и до сегодняшнего дня она не</w:t>
      </w:r>
      <w:r w:rsidRPr="008E3A26">
        <w:rPr>
          <w:rFonts w:ascii="Times New Roman" w:hAnsi="Times New Roman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F6539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потеряла своего значения и места в библиотечной деятельности.</w:t>
      </w:r>
      <w:r w:rsidRPr="00351AC0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</w:p>
    <w:p w:rsidR="001F5D02" w:rsidRPr="00662E75" w:rsidRDefault="008E3A26" w:rsidP="00662E75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F6539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F6539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662E75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5D02" w:rsidRPr="008E3A26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Выставочная деятельность библиотек является одной</w:t>
      </w:r>
      <w:r w:rsidR="001F5D02" w:rsidRPr="008E3A26">
        <w:rPr>
          <w:rFonts w:ascii="Times New Roman" w:hAnsi="Times New Roman" w:cs="Times New Roman"/>
          <w:spacing w:val="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5D02" w:rsidRPr="008E3A26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</w:t>
      </w:r>
      <w:r w:rsidR="001F5D02" w:rsidRPr="008E3A26">
        <w:rPr>
          <w:rFonts w:ascii="Times New Roman" w:hAnsi="Times New Roman" w:cs="Times New Roman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5D02" w:rsidRPr="008E3A26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акту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альных </w:t>
      </w: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направлений</w:t>
      </w:r>
      <w:r w:rsidR="00A51CD9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библиотечной 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</w:t>
      </w:r>
      <w:r w:rsidR="00A51CD9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ты. Сегодня 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</w:t>
      </w:r>
      <w:r w:rsidR="00A51CD9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вочная </w:t>
      </w:r>
      <w:r w:rsidR="001F5D02" w:rsidRPr="00662E75">
        <w:rPr>
          <w:rFonts w:ascii="Times New Roman" w:hAnsi="Times New Roman" w:cs="Times New Roman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деятельность 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включает</w:t>
      </w:r>
      <w:r w:rsidR="001F5D02" w:rsidRPr="00662E75">
        <w:rPr>
          <w:rFonts w:ascii="Times New Roman" w:hAnsi="Times New Roman" w:cs="Times New Roman"/>
          <w:spacing w:val="1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1F5D02" w:rsidRPr="00662E75">
        <w:rPr>
          <w:rFonts w:ascii="Times New Roman" w:hAnsi="Times New Roman" w:cs="Times New Roman"/>
          <w:spacing w:val="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себя</w:t>
      </w:r>
      <w:r w:rsidR="001F5D02" w:rsidRPr="00662E75">
        <w:rPr>
          <w:rFonts w:ascii="Times New Roman" w:hAnsi="Times New Roman" w:cs="Times New Roman"/>
          <w:spacing w:val="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</w:t>
      </w:r>
      <w:r w:rsidR="001F5D02" w:rsidRPr="00662E75">
        <w:rPr>
          <w:rFonts w:ascii="Times New Roman" w:hAnsi="Times New Roman" w:cs="Times New Roman"/>
          <w:spacing w:val="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просто</w:t>
      </w:r>
      <w:r w:rsidR="001F5D02" w:rsidRPr="00662E75">
        <w:rPr>
          <w:rFonts w:ascii="Times New Roman" w:hAnsi="Times New Roman" w:cs="Times New Roman"/>
          <w:spacing w:val="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оформление</w:t>
      </w:r>
      <w:r w:rsidR="001F5D02" w:rsidRPr="00662E75">
        <w:rPr>
          <w:rFonts w:ascii="Times New Roman" w:hAnsi="Times New Roman" w:cs="Times New Roman"/>
          <w:spacing w:val="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выставки,</w:t>
      </w:r>
      <w:r w:rsidR="001F5D02" w:rsidRPr="00662E75">
        <w:rPr>
          <w:rFonts w:ascii="Times New Roman" w:hAnsi="Times New Roman" w:cs="Times New Roman"/>
          <w:spacing w:val="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1F5D02" w:rsidRPr="00662E75">
        <w:rPr>
          <w:rFonts w:ascii="Times New Roman" w:hAnsi="Times New Roman" w:cs="Times New Roman"/>
          <w:spacing w:val="1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её</w:t>
      </w:r>
      <w:r w:rsidR="001F5D02" w:rsidRPr="00662E75">
        <w:rPr>
          <w:rFonts w:ascii="Times New Roman" w:hAnsi="Times New Roman" w:cs="Times New Roman"/>
          <w:spacing w:val="1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проектирование,</w:t>
      </w:r>
      <w:r w:rsidR="001F5D02" w:rsidRPr="00662E75">
        <w:rPr>
          <w:rFonts w:ascii="Times New Roman" w:hAnsi="Times New Roman" w:cs="Times New Roman"/>
          <w:spacing w:val="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</w:t>
      </w:r>
      <w:r w:rsidR="00F079DF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низацию, создание, рекламу, определение эффективности.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Это трудоёмкий процесс. Ушли</w:t>
      </w:r>
      <w:r w:rsidR="001F5D02" w:rsidRPr="00662E75">
        <w:rPr>
          <w:rFonts w:ascii="Times New Roman" w:hAnsi="Times New Roman" w:cs="Times New Roman"/>
          <w:spacing w:val="-1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1F5D02" w:rsidRPr="00662E75">
        <w:rPr>
          <w:rFonts w:ascii="Times New Roman" w:hAnsi="Times New Roman" w:cs="Times New Roman"/>
          <w:spacing w:val="4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прошлое выставки заурядные, безликие, серые. В настоящее время есть масса</w:t>
      </w:r>
      <w:r w:rsidR="001F5D02" w:rsidRPr="00662E75">
        <w:rPr>
          <w:rFonts w:ascii="Times New Roman" w:hAnsi="Times New Roman" w:cs="Times New Roman"/>
          <w:spacing w:val="5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51CD9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возмож</w:t>
      </w:r>
      <w:r w:rsidR="001F5D02"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ностей показать книгу достойно.</w:t>
      </w:r>
    </w:p>
    <w:p w:rsidR="001F5D02" w:rsidRPr="00662E75" w:rsidRDefault="001F5D02" w:rsidP="00A51CD9">
      <w:pPr>
        <w:pStyle w:val="af2"/>
        <w:spacing w:after="0" w:line="240" w:lineRule="auto"/>
        <w:ind w:firstLine="629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Выставка – это всегда творчество и возможность соединить в единое целое библиотекаря, книгу и </w:t>
      </w:r>
      <w:r w:rsidR="0096310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пользователя</w:t>
      </w: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Выставочная деятель</w:t>
      </w:r>
      <w:r w:rsidR="00E344D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ность рассматри</w:t>
      </w: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вается сейчас как образовательный проект, в котором участники получают информа</w:t>
      </w:r>
      <w:r w:rsidR="00C078F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ционные, коммуникативные знания;</w:t>
      </w: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выстраивают социальное партнёрство и приобретают навыки культуры чтения. Выставка направлена на привлечение </w:t>
      </w:r>
      <w:r w:rsidR="0096310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пользователей</w:t>
      </w:r>
      <w:r w:rsidR="00E344D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активизацию </w:t>
      </w:r>
      <w:r w:rsidR="001C0E1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их </w:t>
      </w:r>
      <w:r w:rsidR="00E344D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твор</w:t>
      </w: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ческой и познавательной деятельности; про</w:t>
      </w:r>
      <w:r w:rsidR="00E344D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движение современной литерату</w:t>
      </w: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 и современных авторов, формировани</w:t>
      </w:r>
      <w:r w:rsidR="00E344D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 информационной культуры; </w:t>
      </w: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непрерывное образование библиотечных кадров.</w:t>
      </w:r>
    </w:p>
    <w:p w:rsidR="001F5D02" w:rsidRPr="00662E75" w:rsidRDefault="001F5D02" w:rsidP="00A51CD9">
      <w:pPr>
        <w:pStyle w:val="af2"/>
        <w:spacing w:after="0" w:line="240" w:lineRule="auto"/>
        <w:ind w:firstLine="557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Различные формы выставок не только привлекают внима</w:t>
      </w:r>
      <w:r w:rsidR="00E344D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ние, но и акти</w:t>
      </w: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визируют познавательную деятельность </w:t>
      </w:r>
      <w:r w:rsidR="0096310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пользователей</w:t>
      </w:r>
      <w:r w:rsidR="00E344D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способствуют повыше</w:t>
      </w: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нию уровня восприятия</w:t>
      </w:r>
      <w:r w:rsidR="00BD69CA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выставок</w:t>
      </w: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вызывая всплеск эмоций. Возможно</w:t>
      </w:r>
      <w:r w:rsidR="00E344D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 вы</w:t>
      </w: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ставок огромны для развития творческих сп</w:t>
      </w:r>
      <w:r w:rsidR="00E344D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особностей </w:t>
      </w:r>
      <w:r w:rsidR="0096310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пользователей</w:t>
      </w:r>
      <w:r w:rsidR="00E344D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Ра</w:t>
      </w: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бота над выставками с инновационными моментами интересной становится и для самих библиотекарей.</w:t>
      </w:r>
    </w:p>
    <w:p w:rsidR="00B055A9" w:rsidRDefault="001F5D02" w:rsidP="00B055A9">
      <w:pPr>
        <w:pStyle w:val="af2"/>
        <w:spacing w:after="0" w:line="240" w:lineRule="auto"/>
        <w:ind w:firstLine="441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Таким образом, создание выставок – д</w:t>
      </w:r>
      <w:r w:rsidR="00E344D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аже вполне традиционных их раз</w:t>
      </w:r>
      <w:r w:rsidRPr="00662E7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новидностей, как будто бы освоенных многолетней практикой, требует от библиотекаря постоянного совершенствования, сочетания знаний и умений с глубокой эрудицией, творческой фантазией и даже изобретательностью. Эти составные образуют понятие «профессиональное мастерство».</w:t>
      </w:r>
    </w:p>
    <w:p w:rsidR="001966A5" w:rsidRPr="00601AC7" w:rsidRDefault="003B3672" w:rsidP="0002797E">
      <w:pPr>
        <w:pStyle w:val="af2"/>
        <w:spacing w:after="0" w:line="240" w:lineRule="auto"/>
        <w:jc w:val="center"/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color w:val="6600CC"/>
        </w:rPr>
        <w:lastRenderedPageBreak/>
        <w:pict>
          <v:shape id="_x0000_s1027" type="#_x0000_t75" style="position:absolute;left:0;text-align:left;margin-left:2.6pt;margin-top:-13.55pt;width:117.5pt;height:56.2pt;z-index:251678720;mso-position-horizontal-relative:text;mso-position-vertical-relative:text;mso-width-relative:page;mso-height-relative:page">
            <v:imagedata r:id="rId12" o:title="ancient-opened-book-8610487" chromakey="white"/>
            <w10:wrap type="square"/>
          </v:shape>
        </w:pict>
      </w:r>
      <w:r w:rsidR="002211C7" w:rsidRPr="0002797E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</w:t>
      </w:r>
      <w:r w:rsidR="002211C7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87E85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75015" w:rsidRPr="00601AC7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сто</w:t>
      </w:r>
      <w:r w:rsidR="002211C7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рии</w:t>
      </w:r>
      <w:r w:rsidR="00601AC7" w:rsidRPr="00601AC7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возникновения  </w:t>
      </w:r>
      <w:r w:rsidR="001966A5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966A5" w:rsidRPr="00601AC7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библиотечных выставок</w:t>
      </w:r>
    </w:p>
    <w:p w:rsidR="00D75015" w:rsidRPr="00601AC7" w:rsidRDefault="001966A5" w:rsidP="001966A5">
      <w:pPr>
        <w:pStyle w:val="af2"/>
        <w:spacing w:after="0" w:line="240" w:lineRule="auto"/>
        <w:ind w:firstLine="441"/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</w:p>
    <w:p w:rsidR="00756B2B" w:rsidRPr="00601AC7" w:rsidRDefault="00756B2B" w:rsidP="0002797E">
      <w:pPr>
        <w:pStyle w:val="af2"/>
        <w:spacing w:after="0" w:line="240" w:lineRule="auto"/>
        <w:jc w:val="both"/>
        <w:rPr>
          <w:rFonts w:ascii="Times New Roman" w:hAnsi="Times New Roman" w:cs="Times New Roman"/>
          <w:b/>
          <w:color w:val="4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color w:val="4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354AF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756B2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иблиотечные выста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756B2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ки </w:t>
      </w:r>
      <w:r w:rsidR="00B969CF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явление исторически достаточно </w:t>
      </w:r>
      <w:r w:rsidR="00F756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молодое. </w:t>
      </w:r>
      <w:r w:rsidR="0024510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античном мире фонды библиотек не нуждались в дополнительном их раскрытии. В средние века и вплоть до </w:t>
      </w:r>
      <w:r w:rsidR="007109A4">
        <w:rPr>
          <w:rFonts w:ascii="Times New Roman" w:hAnsi="Times New Roman" w:cs="Times New Roman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XVIII</w:t>
      </w:r>
      <w:r w:rsidR="007109A4" w:rsidRPr="007109A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7414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века использовалась обозримая и доступная организация фондов, что позволяло библиотекарям быстро обслуживать немногочисленных пользователей.</w:t>
      </w:r>
    </w:p>
    <w:p w:rsidR="00D75015" w:rsidRDefault="00A7414B" w:rsidP="00AA69A1">
      <w:pPr>
        <w:pStyle w:val="af2"/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AA69A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Первое появление выставок в библиотеках России относится к 50-м годам </w:t>
      </w:r>
      <w:r w:rsidR="00AA69A1">
        <w:rPr>
          <w:rFonts w:ascii="Times New Roman" w:hAnsi="Times New Roman" w:cs="Times New Roman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XIX</w:t>
      </w:r>
      <w:r w:rsidR="00AA69A1" w:rsidRPr="00AA69A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A69A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века, когда начали систематически </w:t>
      </w:r>
      <w:r w:rsidR="00EE299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устраивать выставки литературы в Петербурге, в Императорской Публичной библиотеке. </w:t>
      </w:r>
      <w:r w:rsidR="0086516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Эти выставки носили характер музейных экспозиций: на них демонстрировались наиболее ценные экземпляры из книжных сокровищ библиотеки</w:t>
      </w:r>
      <w:r w:rsidR="00077B3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Также эта библиотека организовывала и передвижные библиотеки своих изданий.</w:t>
      </w:r>
    </w:p>
    <w:p w:rsidR="00E57285" w:rsidRDefault="00077B3C" w:rsidP="00AA69A1">
      <w:pPr>
        <w:pStyle w:val="af2"/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Однако в других публичных библиотеках, особенно провинциальных</w:t>
      </w:r>
      <w:r w:rsidR="00F4678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библиотеках</w:t>
      </w:r>
      <w:r w:rsidR="000F6B9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F4678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книжные выставки практически отсутствовали. Лишь в начале </w:t>
      </w:r>
      <w:r w:rsidR="00F4678B">
        <w:rPr>
          <w:rFonts w:ascii="Times New Roman" w:hAnsi="Times New Roman" w:cs="Times New Roman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XX</w:t>
      </w:r>
      <w:r w:rsidR="00F4678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века получает распространение </w:t>
      </w:r>
      <w:r w:rsidR="000F6B9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эта </w:t>
      </w:r>
      <w:r w:rsidR="00F4678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 просветительской работы</w:t>
      </w:r>
      <w:r w:rsidR="00D46BA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среди крестьянства, сочетавшая в себе передвижной музей, лекторий </w:t>
      </w:r>
      <w:r w:rsidR="008F422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выставку</w:t>
      </w:r>
      <w:r w:rsidR="00D46BA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народная выставка. </w:t>
      </w:r>
      <w:r w:rsidR="00E5728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A3369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 посети</w:t>
      </w:r>
      <w:r w:rsidR="00E5728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</w:t>
      </w:r>
      <w:r w:rsidR="00A3369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 могли либо брать книги на дом, либо читать их непосредственно в помещении. Но распространение народных выставок ограничилось всего</w:t>
      </w:r>
      <w:r w:rsidR="00E5728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тремя – четырьмя губерниями.</w:t>
      </w:r>
    </w:p>
    <w:p w:rsidR="00D75015" w:rsidRDefault="00E57285" w:rsidP="00076D5D">
      <w:pPr>
        <w:pStyle w:val="af2"/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076D5D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После Октябрьской революции 1917 года посредством</w:t>
      </w:r>
      <w:r w:rsidR="00DB1E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книжных выставок осуществлялась пропаганда литературы по важнейшим вопросам. Первоначально в библиотеках </w:t>
      </w:r>
      <w:r w:rsidR="000F66C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организовывало</w:t>
      </w:r>
      <w:r w:rsidR="0013069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сь</w:t>
      </w:r>
      <w:r w:rsidR="000F66C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 более 2-3 выставок в год. Впоследствии с усилением активных форм пропаганды, организация книжных выставок приняла широкий размах, особенн</w:t>
      </w:r>
      <w:r w:rsidR="0013069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 в красноармейских библиотеках и имел</w:t>
      </w:r>
      <w:r w:rsidR="00D51BF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13069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четкую идеологически-пропагандистскую направленность. Организовывались тематические </w:t>
      </w:r>
      <w:r w:rsidR="00EC5BA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выставки; </w:t>
      </w:r>
      <w:r w:rsidR="00464C3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«ударные столы» </w:t>
      </w:r>
      <w:r w:rsidR="00387A9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 юбилейным датам и кампаниям</w:t>
      </w:r>
      <w:r w:rsidR="0082262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 выставки «боевых книг», т. е. книг, пропаганда которых велась наиболее активно.</w:t>
      </w:r>
    </w:p>
    <w:p w:rsidR="00387A9C" w:rsidRDefault="00387A9C" w:rsidP="00076D5D">
      <w:pPr>
        <w:pStyle w:val="af2"/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ab/>
        <w:t xml:space="preserve">С 20-х </w:t>
      </w:r>
      <w:r w:rsidR="00956B8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годов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B8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ХХ века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наблюдается рост количества </w:t>
      </w:r>
      <w:r w:rsidR="00956B8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выставок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библиотеках разных типов. Появляются новые формы выставочной работы. На первое место выходят тематические выставки</w:t>
      </w:r>
      <w:r w:rsidR="001F531A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F531A" w:rsidRDefault="00956B81" w:rsidP="00076D5D">
      <w:pPr>
        <w:pStyle w:val="af2"/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В 20-40-е годы </w:t>
      </w:r>
      <w:r w:rsidR="001F531A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появляется ряд статей и брошюр, обобщающих опыт выставочной работы и содержащих важные теоретические положения и методические рекомендации.</w:t>
      </w:r>
    </w:p>
    <w:p w:rsidR="0032223C" w:rsidRDefault="0032223C" w:rsidP="0032223C">
      <w:pPr>
        <w:pStyle w:val="af2"/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60-80 </w:t>
      </w:r>
      <w:r w:rsidR="00451F8C" w:rsidRPr="00451F8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годы библиотечные выставки активно используются в качестве дополнения к конференциям, являются частью больших комплексных мероп</w:t>
      </w:r>
      <w:r w:rsidR="00451F8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451F8C" w:rsidRPr="00451F8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иятий</w:t>
      </w:r>
      <w:r w:rsidR="00451F8C" w:rsidRPr="00451F8C">
        <w:rPr>
          <w:rFonts w:ascii="Times New Roman" w:hAnsi="Times New Roman" w:cs="Times New Roman"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Дни информации, Дни специалиста. </w:t>
      </w:r>
      <w:r w:rsidR="00451F8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Наибольшей популярностью у читателей библио</w:t>
      </w:r>
      <w:r w:rsidR="00956B8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тек пользовались </w:t>
      </w:r>
      <w:r w:rsidR="00451F8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выставки новых поступлений.</w:t>
      </w:r>
    </w:p>
    <w:p w:rsidR="00451F8C" w:rsidRPr="00D75015" w:rsidRDefault="00D16D92" w:rsidP="0032223C">
      <w:pPr>
        <w:pStyle w:val="af2"/>
        <w:spacing w:after="0" w:line="240" w:lineRule="auto"/>
        <w:ind w:firstLine="708"/>
        <w:jc w:val="both"/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Пик выставочной деятельности библ</w:t>
      </w:r>
      <w:r w:rsidR="00D51BF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иотек пришё</w:t>
      </w:r>
      <w:r w:rsidR="00D778D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лся </w:t>
      </w:r>
      <w:proofErr w:type="gramStart"/>
      <w:r w:rsidR="00D778D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конец</w:t>
      </w:r>
      <w:proofErr w:type="gramEnd"/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80-х – начало 90-х </w:t>
      </w:r>
      <w:r w:rsidR="00D51BF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годов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ХХ века. Тогда резко расширился круг издаваемой литературы</w:t>
      </w:r>
      <w:r w:rsidR="00D51BF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</w:t>
      </w:r>
      <w:r w:rsidR="00CC726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различным темам и проблемам</w:t>
      </w:r>
      <w:r w:rsidR="00D778D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Поиск новых активных </w:t>
      </w:r>
      <w:r w:rsidR="00F01A2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выразительных форм</w:t>
      </w:r>
      <w:r w:rsidR="00CC726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привел к появлению в 1990-е годы</w:t>
      </w:r>
      <w:r w:rsidR="00F01A2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таких форм выставочной работы, как </w:t>
      </w:r>
      <w:r w:rsidR="00CC726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F01A2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 возвращенных кни</w:t>
      </w:r>
      <w:r w:rsidR="00CC726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г»</w:t>
      </w:r>
      <w:r w:rsidR="00F01A2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выставки од</w:t>
      </w:r>
      <w:r w:rsidR="00B106F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ной книги, «говорящие» выставки и др.</w:t>
      </w:r>
      <w:r w:rsidR="00A040A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Использовались также интерактивные формы выставочной деятельности: премьера выставки, выставка-диалог, выставка-экскурсия и др.</w:t>
      </w:r>
    </w:p>
    <w:p w:rsidR="00C15E0C" w:rsidRDefault="003B3672" w:rsidP="00C15E0C">
      <w:pPr>
        <w:pStyle w:val="af2"/>
        <w:spacing w:after="0" w:line="240" w:lineRule="auto"/>
        <w:ind w:firstLine="441"/>
        <w:jc w:val="center"/>
        <w:rPr>
          <w:rFonts w:ascii="Monotype Corsiva" w:hAnsi="Monotype Corsiva" w:cs="Times New Roman"/>
          <w:b/>
          <w:color w:val="4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pict>
          <v:shape id="_x0000_s1029" type="#_x0000_t75" style="position:absolute;left:0;text-align:left;margin-left:4.65pt;margin-top:6.45pt;width:101.05pt;height:59.45pt;z-index:251680768;mso-position-horizontal-relative:text;mso-position-vertical-relative:text;mso-width-relative:page;mso-height-relative:page">
            <v:imagedata r:id="rId13" o:title="pngtree-open-book-design-illustration-image_1220057" chromakey="#f5f5f5"/>
            <w10:wrap type="square"/>
          </v:shape>
        </w:pict>
      </w:r>
    </w:p>
    <w:p w:rsidR="00731E01" w:rsidRPr="00C15E0C" w:rsidRDefault="00731E01" w:rsidP="00C15E0C">
      <w:pPr>
        <w:pStyle w:val="af2"/>
        <w:spacing w:after="0" w:line="240" w:lineRule="auto"/>
        <w:ind w:firstLine="441"/>
        <w:jc w:val="center"/>
        <w:rPr>
          <w:rFonts w:ascii="Monotype Corsiva" w:hAnsi="Monotype Corsiva" w:cs="Times New Roman"/>
          <w:b/>
          <w:color w:val="4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1AC7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Основные этапы выставочной </w:t>
      </w:r>
      <w:r w:rsidR="009D4993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601AC7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деятельности</w:t>
      </w:r>
    </w:p>
    <w:p w:rsidR="00731E01" w:rsidRPr="00963105" w:rsidRDefault="00731E01" w:rsidP="00A5335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3358" w:rsidRPr="0014130B" w:rsidRDefault="00A53358" w:rsidP="00F75195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5195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ожно допустить такую мысль</w:t>
      </w: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что </w:t>
      </w:r>
      <w:r w:rsidR="0096310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пользователям библиотек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книжные выставки </w:t>
      </w: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представля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тся в виде простого собрания книг, журналов, газет, собранных на отдельном стеллаже с п</w:t>
      </w:r>
      <w:r w:rsidR="00B106F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рикреплё</w:t>
      </w: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нным сверху стеллажа куском бумаги, на котором написано либо название, либо объяснение, почему эти печатные изда</w:t>
      </w:r>
      <w:r w:rsidR="009779C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ния находятся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нё</w:t>
      </w: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</w:t>
      </w:r>
    </w:p>
    <w:p w:rsidR="00A53358" w:rsidRPr="0020121B" w:rsidRDefault="00A53358" w:rsidP="00A53358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А задача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библиотекаря </w:t>
      </w: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 оформлении выставок должна заклю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чаться, </w:t>
      </w: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прежде всего, в том, чтобы </w:t>
      </w:r>
      <w:r w:rsidR="0096310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пользователь</w:t>
      </w: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глядя на выставку,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первую очередь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видел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его </w:t>
      </w: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индивиду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альное творчество.</w:t>
      </w: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 это, если точнее ска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зать: мировоззрение, жизненный  опыт, личностное </w:t>
      </w: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отношение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</w:t>
      </w: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пользователю библио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теки</w:t>
      </w:r>
      <w:r w:rsidRPr="001413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самому себе.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D7C4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«Что я хочу </w:t>
      </w:r>
      <w:r w:rsidRPr="00DD7C4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сказать людям и миру, как я могу выразить себя через книгу?» - эта мысль всегда должна волновать каждого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библиотекаря</w:t>
      </w:r>
      <w:r w:rsidRPr="00DD7C4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когда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</w:t>
      </w:r>
      <w:r w:rsidRPr="00DD7C4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ступает</w:t>
      </w:r>
      <w:r w:rsidRPr="00DD7C4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 работе над каждой своей выстав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кой, т. к. </w:t>
      </w:r>
      <w:r w:rsidRPr="0020121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выставка – это способ соединить себя библиотекаря с другими людьми, т. е.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пользователями библиотек</w:t>
      </w:r>
      <w:r w:rsidR="00C3708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53358" w:rsidRDefault="00A53358" w:rsidP="00A53358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121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Только тогда, когда присутствует личностное начало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библиотекаря</w:t>
      </w:r>
      <w:r w:rsidRPr="0020121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выставка будет иметь успех.</w:t>
      </w:r>
    </w:p>
    <w:p w:rsidR="00A53358" w:rsidRPr="00CD7720" w:rsidRDefault="00A53358" w:rsidP="00A53358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9779C8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Основные этапы выставочной деятельности должны отве</w:t>
      </w:r>
      <w:r w:rsidR="00C3708C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чать</w:t>
      </w:r>
      <w:r w:rsidRPr="009779C8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следующие вопросы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A53358" w:rsidRPr="00CD7720" w:rsidRDefault="00A53358" w:rsidP="00A53358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D7720">
        <w:rPr>
          <w:rFonts w:ascii="Arial Narrow" w:hAnsi="Arial Narrow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01AC7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1. 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Каковы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должны быть </w:t>
      </w:r>
      <w:r w:rsidR="009779C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основные требования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779C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оформлению выставок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</w:p>
    <w:p w:rsidR="00A53358" w:rsidRPr="00CD7720" w:rsidRDefault="00A53358" w:rsidP="00A53358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01AC7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2. 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 правильно сформировать концепцию книжной вы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ставки? А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точнее:</w:t>
      </w:r>
    </w:p>
    <w:p w:rsidR="00A53358" w:rsidRPr="00CD7720" w:rsidRDefault="00A53358" w:rsidP="00A5335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1AC7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01AC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каковы должны быть основные её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принципы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</w:p>
    <w:p w:rsidR="00A53358" w:rsidRPr="00CD7720" w:rsidRDefault="00A53358" w:rsidP="00A5335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1AC7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01AC7" w:rsidRPr="00601AC7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 ваша выставка психологически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будет 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воздействовать на читателя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</w:p>
    <w:p w:rsidR="00A53358" w:rsidRPr="00CD7720" w:rsidRDefault="00A53358" w:rsidP="00A5335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1AC7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3.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чём будет заключаться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методика организации книжной выставки, здесь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следует обратить внимание на композиционные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декоратив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сред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ства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раздаточ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 печатные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материа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лы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не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обходимые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 оформления и воздействия на </w:t>
      </w:r>
      <w:r w:rsidR="00C3708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пользователя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</w:p>
    <w:p w:rsidR="00A53358" w:rsidRPr="00CD7720" w:rsidRDefault="00A53358" w:rsidP="00A5335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1AC7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4. 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ой должна быть реклама выставки?</w:t>
      </w:r>
    </w:p>
    <w:p w:rsidR="00A53358" w:rsidRPr="00CD7720" w:rsidRDefault="00A53358" w:rsidP="00A53358">
      <w:pPr>
        <w:spacing w:after="0" w:line="240" w:lineRule="auto"/>
        <w:ind w:firstLine="708"/>
        <w:jc w:val="both"/>
        <w:rPr>
          <w:rFonts w:ascii="Arial Narrow" w:hAnsi="Arial Narrow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1AC7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5. </w:t>
      </w:r>
      <w:r w:rsidRPr="00CD772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 определить эффективность выставки</w:t>
      </w:r>
      <w:r w:rsidRPr="007D37B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</w:p>
    <w:p w:rsidR="00D71C23" w:rsidRDefault="003B3672" w:rsidP="00B055A9">
      <w:pPr>
        <w:spacing w:after="0" w:line="240" w:lineRule="auto"/>
        <w:jc w:val="center"/>
        <w:rPr>
          <w:rFonts w:ascii="Monotype Corsiva" w:hAnsi="Monotype Corsiva" w:cs="Times New Roman"/>
          <w:b/>
          <w:color w:val="4F0000"/>
          <w:sz w:val="28"/>
          <w:szCs w:val="28"/>
        </w:rPr>
      </w:pPr>
      <w:r>
        <w:rPr>
          <w:noProof/>
        </w:rPr>
        <w:pict>
          <v:shape id="_x0000_s1030" type="#_x0000_t75" style="position:absolute;left:0;text-align:left;margin-left:-3.2pt;margin-top:3.3pt;width:100.9pt;height:72.55pt;z-index:251682816;mso-position-horizontal-relative:text;mso-position-vertical-relative:text;mso-width-relative:page;mso-height-relative:page">
            <v:imagedata r:id="rId14" o:title="072" chromakey="#f6f6f6"/>
            <w10:wrap type="square"/>
          </v:shape>
        </w:pict>
      </w:r>
    </w:p>
    <w:p w:rsidR="00855E72" w:rsidRPr="00601AC7" w:rsidRDefault="00935795" w:rsidP="00935795">
      <w:pPr>
        <w:spacing w:after="0" w:line="240" w:lineRule="auto"/>
        <w:jc w:val="center"/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Требования  к выставочной </w:t>
      </w:r>
      <w:r w:rsidR="00855E72" w:rsidRPr="00601AC7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деятельности</w:t>
      </w:r>
    </w:p>
    <w:p w:rsidR="00A266F4" w:rsidRPr="007E2C31" w:rsidRDefault="00A266F4" w:rsidP="00731E01">
      <w:pPr>
        <w:spacing w:after="0" w:line="240" w:lineRule="auto"/>
        <w:jc w:val="center"/>
        <w:rPr>
          <w:rFonts w:ascii="Monotype Corsiva" w:hAnsi="Monotype Corsiva" w:cs="Times New Roman"/>
          <w:b/>
          <w:sz w:val="28"/>
          <w:szCs w:val="28"/>
        </w:rPr>
      </w:pPr>
    </w:p>
    <w:p w:rsidR="00A51FCF" w:rsidRDefault="00A51FCF" w:rsidP="00A266F4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266F4" w:rsidRPr="00601AC7" w:rsidRDefault="00A266F4" w:rsidP="00A266F4">
      <w:pPr>
        <w:spacing w:after="0" w:line="240" w:lineRule="auto"/>
        <w:ind w:firstLine="708"/>
        <w:jc w:val="both"/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1FCF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CE54AA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тветом на первый вопрос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являются </w:t>
      </w:r>
      <w:r w:rsidRPr="00CE54AA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следующие основные требования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850D89">
        <w:rPr>
          <w:color w:val="000000"/>
        </w:rPr>
        <w:t xml:space="preserve"> </w:t>
      </w:r>
      <w:r w:rsidRPr="00A266F4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предъявляемыми к выставочной работе библиотек</w:t>
      </w:r>
      <w:r w:rsidR="002B4B00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E54AA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601AC7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</w:t>
      </w:r>
      <w:r w:rsidRPr="00601AC7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комфортность, наглядность, доступность, оперативность.</w:t>
      </w:r>
    </w:p>
    <w:p w:rsidR="0017150D" w:rsidRPr="00A82283" w:rsidRDefault="0017150D" w:rsidP="0017150D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1AC7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Комфортность</w:t>
      </w:r>
      <w:r w:rsidRPr="00601AC7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8228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это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8228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удобное расположение в стенах библиотечного помещения выставки, обеспечивающей наиболее благоприятные возможности для работы </w:t>
      </w:r>
      <w:r w:rsidR="0052065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пользователя</w:t>
      </w:r>
      <w:r w:rsidRPr="00A8228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книгой и </w:t>
      </w:r>
      <w:r w:rsidRPr="00A8228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одновременного отдыха, чтобы было удобно подойти к выставке, </w:t>
      </w:r>
      <w:r w:rsidR="00933B4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свободно</w:t>
      </w:r>
      <w:r w:rsidRPr="00A8228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взять с выставочной полки книгу, присесть и иметь возможность в спокойной обстановке никому не мешая познакомиться с ней. </w:t>
      </w:r>
    </w:p>
    <w:p w:rsidR="0017150D" w:rsidRPr="00CE54AA" w:rsidRDefault="0017150D" w:rsidP="0017150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8228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Ну и сама выставка, разумеется, должна гармонично смотреться в интерьере библиотечной среды</w:t>
      </w:r>
      <w:r w:rsidRPr="00CE54AA">
        <w:rPr>
          <w:rFonts w:ascii="Times New Roman" w:hAnsi="Times New Roman" w:cs="Times New Roman"/>
        </w:rPr>
        <w:t>.</w:t>
      </w:r>
    </w:p>
    <w:p w:rsidR="0026060C" w:rsidRDefault="00855E72" w:rsidP="0026060C">
      <w:pPr>
        <w:pStyle w:val="af2"/>
        <w:spacing w:after="0" w:line="240" w:lineRule="auto"/>
        <w:ind w:firstLine="557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1AC7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Наглядность</w:t>
      </w:r>
      <w:r w:rsidRPr="00601AC7">
        <w:rPr>
          <w:rFonts w:ascii="Times New Roman" w:hAnsi="Times New Roman" w:cs="Times New Roman"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6060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26060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</w:t>
      </w:r>
      <w:r w:rsidR="0026060C" w:rsidRPr="0026060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наиболее действенный способ реализации выставки. Различают три вида наглядности:</w:t>
      </w:r>
    </w:p>
    <w:p w:rsidR="005F1799" w:rsidRDefault="00F57B48" w:rsidP="005F1799">
      <w:pPr>
        <w:pStyle w:val="af2"/>
        <w:spacing w:after="0" w:line="240" w:lineRule="auto"/>
        <w:ind w:firstLine="557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1AC7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="005F179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6060C" w:rsidRPr="0026060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документ, представленный в фонде библиотеки в режиме открытого </w:t>
      </w:r>
      <w:r w:rsidR="005F179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</w:t>
      </w:r>
      <w:r w:rsidR="0026060C" w:rsidRPr="0026060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ступа;</w:t>
      </w:r>
    </w:p>
    <w:p w:rsidR="005F1799" w:rsidRDefault="005F1799" w:rsidP="005F1799">
      <w:pPr>
        <w:pStyle w:val="af2"/>
        <w:spacing w:after="0" w:line="240" w:lineRule="auto"/>
        <w:ind w:firstLine="557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1AC7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F57B48" w:rsidRPr="00601AC7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6060C" w:rsidRPr="0026060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образ документа как элемент библиотечной выставки, плаката, рекомен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</w:t>
      </w:r>
      <w:r w:rsidR="0026060C" w:rsidRPr="0026060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тельного списка</w:t>
      </w:r>
      <w:r w:rsidR="0026060C" w:rsidRPr="0026060C">
        <w:rPr>
          <w:rFonts w:ascii="Times New Roman" w:hAnsi="Times New Roman" w:cs="Times New Roman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6060C" w:rsidRPr="0026060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литературы;</w:t>
      </w:r>
    </w:p>
    <w:p w:rsidR="0026060C" w:rsidRPr="0026060C" w:rsidRDefault="005F1799" w:rsidP="005F1799">
      <w:pPr>
        <w:pStyle w:val="af2"/>
        <w:spacing w:after="0" w:line="240" w:lineRule="auto"/>
        <w:ind w:firstLine="557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1AC7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F57B48" w:rsidRPr="00601AC7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6060C" w:rsidRPr="0026060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библиографическое описание документа в каталогах, картотеках, списках и пр.</w:t>
      </w:r>
    </w:p>
    <w:p w:rsidR="00855E72" w:rsidRPr="005F1799" w:rsidRDefault="0026060C" w:rsidP="005F1799">
      <w:pPr>
        <w:pStyle w:val="af2"/>
        <w:spacing w:after="0" w:line="240" w:lineRule="auto"/>
        <w:ind w:firstLine="557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6060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Конечная цель принципа наглядности – п</w:t>
      </w:r>
      <w:r w:rsidR="005F179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оказать пользователю наличие до</w:t>
      </w:r>
      <w:r w:rsidRPr="0026060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кумента в фонде и убедить в его доступности.</w:t>
      </w:r>
      <w:r w:rsidR="005F179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Это </w:t>
      </w:r>
      <w:r w:rsidR="00855E72" w:rsidRPr="002B4B0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значит, что </w:t>
      </w:r>
      <w:r w:rsidR="0052065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пользователю</w:t>
      </w:r>
      <w:r w:rsidR="00855E72" w:rsidRPr="002B4B0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нужно показать печатное издание так, чтобы </w:t>
      </w:r>
      <w:r w:rsidR="0052065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</w:t>
      </w:r>
      <w:r w:rsidR="00855E72" w:rsidRPr="002B4B0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его заметил, и у него возникло желание подойти к выставке и взять это издание. И, конечно, для наглядности необходимо удобное расположени</w:t>
      </w:r>
      <w:r w:rsidR="008B1A56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 выставки, удобное обозрение её</w:t>
      </w:r>
      <w:r w:rsidR="00855E72" w:rsidRPr="002B4B0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 всех сторон, восприя</w:t>
      </w:r>
      <w:r w:rsidR="005F179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тие её</w:t>
      </w:r>
      <w:r w:rsidR="00855E72" w:rsidRPr="002B4B0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целом и в сочетании с дополнительными предметами и аксессуарами, создающими определенное поле восприятия выставки.</w:t>
      </w:r>
    </w:p>
    <w:p w:rsidR="000F7120" w:rsidRPr="00B055A9" w:rsidRDefault="00855E72" w:rsidP="00575384">
      <w:pPr>
        <w:pStyle w:val="ad"/>
        <w:spacing w:before="0" w:after="0" w:afterAutospacing="0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4B00">
        <w:rPr>
          <w:rFonts w:ascii="Times New Roman" w:eastAsiaTheme="minorEastAsia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0F7120" w:rsidRPr="00AC0526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Доступность</w:t>
      </w:r>
      <w:r w:rsidR="00627951">
        <w:rPr>
          <w:rFonts w:ascii="Monotype Corsiva" w:hAnsi="Monotype Corsiva" w:cs="Times New Roman"/>
          <w:b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27951" w:rsidRPr="00627951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заключается в предоставлении </w:t>
      </w:r>
      <w:r w:rsidR="00520659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пользователям</w:t>
      </w:r>
      <w:r w:rsidR="00627951" w:rsidRPr="00627951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возможности изучения содержания демонстрируемых документов</w:t>
      </w:r>
      <w:r w:rsidR="000F7120" w:rsidRPr="007653A3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E2000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 есть в том, </w:t>
      </w:r>
      <w:r w:rsidR="000F7120" w:rsidRPr="007653A3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чтобы с любой выставки </w:t>
      </w:r>
      <w:r w:rsidR="00520659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пользователь</w:t>
      </w:r>
      <w:r w:rsidR="000F7120" w:rsidRPr="007653A3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мог без проблем взять любое печатное издание для чтения на дом </w:t>
      </w:r>
      <w:r w:rsidR="008B1A56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или </w:t>
      </w:r>
      <w:r w:rsidR="000F7120" w:rsidRPr="007653A3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изучения его содержания. </w:t>
      </w:r>
      <w:r w:rsidR="000F7120" w:rsidRPr="00B055A9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 является выражением уважения и доверия к нему со стороны библиотекаря.</w:t>
      </w:r>
    </w:p>
    <w:p w:rsidR="0045410F" w:rsidRPr="00B055A9" w:rsidRDefault="0045410F" w:rsidP="0045410F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Оперативность</w:t>
      </w:r>
      <w:r w:rsidRPr="00B055A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можно разделить на два вида:</w:t>
      </w:r>
    </w:p>
    <w:p w:rsidR="0045410F" w:rsidRPr="00B055A9" w:rsidRDefault="0045410F" w:rsidP="0045410F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01B24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F01B24" w:rsidRPr="00F01B24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F01B24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055A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во-первых, как отражение новой актуальной темы или проблемы,</w:t>
      </w:r>
    </w:p>
    <w:p w:rsidR="0045410F" w:rsidRPr="00B055A9" w:rsidRDefault="0045410F" w:rsidP="0045410F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01B24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F01B24" w:rsidRPr="00F01B24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B055A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во-вторых, как необходимость частой смены выставок и систематическое обновление экспозиций. </w:t>
      </w:r>
    </w:p>
    <w:p w:rsidR="0045410F" w:rsidRPr="00B055A9" w:rsidRDefault="0045410F" w:rsidP="0045410F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055A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Из психологии известно, что важнейшим источником внимания человека является новизна предметов и явлений. Поэтому необходима частая смена выставок или если это выставка длительного экспонирования, то выставка должна систематически обновляться. </w:t>
      </w:r>
    </w:p>
    <w:p w:rsidR="0045410F" w:rsidRPr="00B055A9" w:rsidRDefault="0045410F" w:rsidP="0045410F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055A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Продолжительность выставки зависит:</w:t>
      </w:r>
    </w:p>
    <w:p w:rsidR="0045410F" w:rsidRPr="00B055A9" w:rsidRDefault="0045410F" w:rsidP="0045410F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01B24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F01B24" w:rsidRPr="00F01B24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D533C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 важности и </w:t>
      </w:r>
      <w:r w:rsidRPr="00B055A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актуальности избранной темы, </w:t>
      </w:r>
    </w:p>
    <w:p w:rsidR="0045410F" w:rsidRPr="004A4251" w:rsidRDefault="0045410F" w:rsidP="0045410F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01B24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F01B24" w:rsidRPr="00F01B24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B055A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 количества и характера экспонируемой </w:t>
      </w:r>
      <w:r w:rsidRPr="004A425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литературы и, конечно, </w:t>
      </w:r>
    </w:p>
    <w:p w:rsidR="0045410F" w:rsidRPr="004A4251" w:rsidRDefault="0045410F" w:rsidP="0045410F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01B24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F01B24" w:rsidRPr="00076D5D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4A425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 наличия выставочного оборудования.</w:t>
      </w:r>
    </w:p>
    <w:p w:rsidR="0045410F" w:rsidRDefault="0045410F" w:rsidP="0045410F">
      <w:pPr>
        <w:spacing w:after="0" w:line="240" w:lineRule="auto"/>
        <w:ind w:firstLine="708"/>
        <w:jc w:val="both"/>
        <w:rPr>
          <w:rFonts w:ascii="Arial Narrow" w:hAnsi="Arial Narrow" w:cs="Times New Roman"/>
          <w:b/>
          <w:sz w:val="28"/>
          <w:szCs w:val="28"/>
        </w:rPr>
      </w:pPr>
      <w:r w:rsidRPr="004A425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Однако в любом случае при определении срока действия выставки следует иметь в виду такой фактор, как возбуждение и угасание внимания. Целесообразно пр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идерживаться срока экспозиции 1 – </w:t>
      </w:r>
      <w:r w:rsidRPr="004A425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 недели – это обеспечит смену впечатлений у большинства пользователей</w:t>
      </w:r>
      <w:r w:rsidRPr="003A01BB">
        <w:rPr>
          <w:rFonts w:ascii="Arial Narrow" w:hAnsi="Arial Narrow" w:cs="Times New Roman"/>
          <w:b/>
          <w:sz w:val="28"/>
          <w:szCs w:val="28"/>
        </w:rPr>
        <w:t>.</w:t>
      </w:r>
    </w:p>
    <w:p w:rsidR="00944F01" w:rsidRDefault="003B3672" w:rsidP="0045410F">
      <w:pPr>
        <w:spacing w:after="0" w:line="240" w:lineRule="auto"/>
        <w:ind w:firstLine="708"/>
        <w:jc w:val="both"/>
        <w:rPr>
          <w:rFonts w:ascii="Arial Narrow" w:hAnsi="Arial Narrow" w:cs="Times New Roman"/>
          <w:b/>
          <w:sz w:val="28"/>
          <w:szCs w:val="28"/>
        </w:rPr>
      </w:pPr>
      <w:r>
        <w:rPr>
          <w:noProof/>
        </w:rPr>
        <w:pict>
          <v:shape id="_x0000_s1031" type="#_x0000_t75" style="position:absolute;left:0;text-align:left;margin-left:1.4pt;margin-top:1.4pt;width:87.8pt;height:58.55pt;z-index:251684864;mso-position-horizontal-relative:text;mso-position-vertical-relative:text;mso-width-relative:page;mso-height-relative:page">
            <v:imagedata r:id="rId15" o:title="5b57d114f88c3c664ce83f3aa1403755" chromakey="white"/>
            <w10:wrap type="square"/>
          </v:shape>
        </w:pict>
      </w:r>
    </w:p>
    <w:p w:rsidR="00944F01" w:rsidRPr="00AC0526" w:rsidRDefault="00944F01" w:rsidP="00397ED9">
      <w:pPr>
        <w:spacing w:after="0" w:line="240" w:lineRule="auto"/>
        <w:jc w:val="center"/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Концепция книжной выставки</w:t>
      </w:r>
    </w:p>
    <w:p w:rsidR="00944F01" w:rsidRPr="00B055A9" w:rsidRDefault="00944F01" w:rsidP="00944F0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44F01" w:rsidRPr="00A87D53" w:rsidRDefault="00935795" w:rsidP="00935795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35795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944F01" w:rsidRPr="00A87D5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лучайное «сборище» любых книг или каких-либо других печатных изданий на одной полке или выставочном стеллаже не может быть подлинной книжной выставкой.</w:t>
      </w:r>
      <w:r w:rsidR="00944F0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Ей</w:t>
      </w:r>
      <w:r w:rsidR="00944F01" w:rsidRPr="00A87D5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может быть только осмысленное творение библиотекаря, которое способно п</w:t>
      </w:r>
      <w:r w:rsidR="00944F0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944F01" w:rsidRPr="00A87D5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обуждать в </w:t>
      </w:r>
      <w:r w:rsidR="00AF40F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пользователе</w:t>
      </w:r>
      <w:r w:rsidR="00944F01" w:rsidRPr="00A87D5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целенаправленную умственную деятельность.</w:t>
      </w:r>
    </w:p>
    <w:p w:rsidR="00944F01" w:rsidRPr="00A87D53" w:rsidRDefault="00944F01" w:rsidP="00944F01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87D5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Если библиотекарь у своего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Pr="00A87D5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осмысленного творения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 т. е. книжной выставки</w:t>
      </w:r>
      <w:r w:rsidRPr="00A87D5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меняет одну книгу на другую, то общий характер выставки может измениться, т. к. значение у каждой книги разное.</w:t>
      </w:r>
    </w:p>
    <w:p w:rsidR="00944F01" w:rsidRPr="00A87D53" w:rsidRDefault="00944F01" w:rsidP="00944F01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87D5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Также может измениться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смысл книжной выставки</w:t>
      </w:r>
      <w:r w:rsidRPr="00A87D5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в том случае, если она дополняется другим библиотекарем, потому что каждый человек любую и тему видит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отображает по – </w:t>
      </w:r>
      <w:r w:rsidRPr="00A87D5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своему.</w:t>
      </w:r>
    </w:p>
    <w:p w:rsidR="00944F01" w:rsidRPr="00AC0526" w:rsidRDefault="00944F01" w:rsidP="00944F01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Следует ещё</w:t>
      </w:r>
      <w:r w:rsidRPr="00A87D5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раз подчеркнуть, что любая книжная выставка, оформленная отдельно взятым библиотекарем демонстрирует его личный авторский взгляд на проблему, т.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87D5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е. личную позицию, личное видение темы, или точнее и современнее выражаясь, </w:t>
      </w:r>
      <w:r w:rsidRPr="00AC0526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демонстрирует свою личную творческую концепцию. </w:t>
      </w:r>
    </w:p>
    <w:p w:rsidR="00470864" w:rsidRPr="00310084" w:rsidRDefault="00470864" w:rsidP="00470864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Слово концепция в переводе с латинского языка  означает – понимание, система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470864" w:rsidRPr="00310084" w:rsidRDefault="00470864" w:rsidP="00470864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В обществе существует 4 об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ъяснения, что такое «концепция». Это: </w:t>
      </w:r>
    </w:p>
    <w:p w:rsidR="00470864" w:rsidRPr="00310084" w:rsidRDefault="00470864" w:rsidP="00470864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506B1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определенный способ толкования каких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либо явлений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470864" w:rsidRPr="00310084" w:rsidRDefault="00470864" w:rsidP="00470864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506B1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изложение основной точки зрения или идеи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70864" w:rsidRPr="00310084" w:rsidRDefault="00470864" w:rsidP="00470864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506B1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принцип организации различных видов деятельности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470864" w:rsidRPr="00310084" w:rsidRDefault="00470864" w:rsidP="00470864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506B1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система взглядов на что-либо, когда определяются цели и задачи.</w:t>
      </w:r>
    </w:p>
    <w:p w:rsidR="00470864" w:rsidRPr="00023051" w:rsidRDefault="00470864" w:rsidP="00470864">
      <w:pPr>
        <w:spacing w:after="0" w:line="240" w:lineRule="auto"/>
        <w:ind w:firstLine="708"/>
        <w:jc w:val="both"/>
        <w:rPr>
          <w:rFonts w:ascii="Monotype Corsiva" w:hAnsi="Monotype Corsiva" w:cs="Times New Roman"/>
          <w:b/>
          <w:i/>
          <w:color w:val="4F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этих всех 4 толкований можно сформулировать следующ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E936AF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толкование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более подходя</w:t>
      </w:r>
      <w:r w:rsidR="00F609A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щее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 оформлению книжных выставок</w:t>
      </w:r>
      <w:r w:rsidR="00F609A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 именно</w:t>
      </w:r>
      <w:r w:rsidR="00DF672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609AB" w:rsidRPr="00AC0526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концепция</w:t>
      </w:r>
      <w:r w:rsidR="00DF672C" w:rsidRPr="00AC0526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выставки</w:t>
      </w:r>
      <w:r w:rsidRPr="00AC0526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C0526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AC0526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 собственный взгляд библиотекаря на какую – то тему, проблему, которая будет отражена на его выставке.</w:t>
      </w:r>
    </w:p>
    <w:p w:rsidR="00057BBA" w:rsidRPr="00310084" w:rsidRDefault="00057BBA" w:rsidP="00057BBA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 разработке концепции своей выставки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библиотекарю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следует опираться на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следующие принципы и ориентиры. </w:t>
      </w:r>
      <w:r w:rsidRPr="00E936AF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 должна:</w:t>
      </w:r>
    </w:p>
    <w:p w:rsidR="00057BBA" w:rsidRPr="008F3445" w:rsidRDefault="00057BBA" w:rsidP="00057BBA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1.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F344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тражать личную позицию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библиотекаря</w:t>
      </w:r>
      <w:r w:rsidRPr="008F344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личный</w:t>
      </w:r>
      <w:r w:rsidRPr="008F344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взгляд на тему, проблему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057BBA" w:rsidRPr="00310084" w:rsidRDefault="00057BBA" w:rsidP="00057BBA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2. 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роизводить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пользователя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057BBA" w:rsidRPr="00310084" w:rsidRDefault="00057BBA" w:rsidP="00057BBA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C0526"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впечатление, на которое </w:t>
      </w:r>
      <w:r w:rsidR="00C26AFE"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рассчиты</w:t>
      </w:r>
      <w:r w:rsidR="00C26AF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вает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библиотекарь;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057BBA" w:rsidRPr="00310084" w:rsidRDefault="00057BBA" w:rsidP="00057BBA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C0526"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побуждать у него желание к размышлению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057BBA" w:rsidRPr="00310084" w:rsidRDefault="00057BBA" w:rsidP="00057BBA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C0526"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подводить к тем выводам и итогам, на которые лично рассчиты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вает библиотекарь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057BBA" w:rsidRPr="00310084" w:rsidRDefault="00057BBA" w:rsidP="00057BBA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Получается, что выставка – это как бы своеобразный диалог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библиотекаря с </w:t>
      </w:r>
      <w:r w:rsidR="00AF40F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пользователем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 это значит, что выставка</w:t>
      </w:r>
      <w:r w:rsidR="00C26AF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должна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057BBA" w:rsidRPr="00310084" w:rsidRDefault="00057BBA" w:rsidP="00057BBA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3.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ыть понятн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ой </w:t>
      </w:r>
      <w:r w:rsidR="00AF40F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пользователю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057BBA" w:rsidRPr="00310084" w:rsidRDefault="00057BBA" w:rsidP="00057BBA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4.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ыть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только личной, неповторимой,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своеобразной. </w:t>
      </w:r>
    </w:p>
    <w:p w:rsidR="00057BBA" w:rsidRPr="00310084" w:rsidRDefault="00057BBA" w:rsidP="00057BBA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Самое главное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библиотекаря при оформлении выставки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стреми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ться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воспроизводить чьи-то чужие удачные книжные экспозиции, копировать их. Лучше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искать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свою неповторимую индивидуальность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57BBA" w:rsidRPr="00310084" w:rsidRDefault="00057BBA" w:rsidP="00057BBA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Формирование концепции книжной выставки можно считать за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конченной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если есть ответы на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следующие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три вопроса:</w:t>
      </w:r>
    </w:p>
    <w:p w:rsidR="00057BBA" w:rsidRPr="00310084" w:rsidRDefault="00057BBA" w:rsidP="00057BBA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506B1" w:rsidRPr="00AC0526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 хочу сказать </w:t>
      </w:r>
      <w:r w:rsidR="00AF40F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пользователю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(имеется в виду читательское и целевое назначение)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057BBA" w:rsidRPr="00310084" w:rsidRDefault="00057BBA" w:rsidP="00057BBA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506B1" w:rsidRPr="00AC0526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6506B1"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чего и для кого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готов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библиотечную выставку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?;</w:t>
      </w:r>
    </w:p>
    <w:p w:rsidR="00057BBA" w:rsidRPr="00310084" w:rsidRDefault="00057BBA" w:rsidP="00057BBA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506B1"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Каким образом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предполагаю выразить свою позицию</w:t>
      </w:r>
      <w:proofErr w:type="gramStart"/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?.</w:t>
      </w:r>
      <w:proofErr w:type="gramEnd"/>
    </w:p>
    <w:p w:rsidR="00397ED9" w:rsidRDefault="00397ED9" w:rsidP="00397ED9">
      <w:pPr>
        <w:spacing w:after="0" w:line="240" w:lineRule="auto"/>
        <w:rPr>
          <w:rFonts w:ascii="Monotype Corsiva" w:hAnsi="Monotype Corsiva" w:cs="Times New Roman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97ED9" w:rsidRPr="00AC0526" w:rsidRDefault="003B3672" w:rsidP="00D00A91">
      <w:pPr>
        <w:spacing w:after="0" w:line="240" w:lineRule="auto"/>
        <w:jc w:val="center"/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lastRenderedPageBreak/>
        <w:pict>
          <v:shape id="_x0000_s1032" type="#_x0000_t75" style="position:absolute;left:0;text-align:left;margin-left:-3.2pt;margin-top:-12.5pt;width:92.75pt;height:60.3pt;z-index:251686912;mso-position-horizontal-relative:text;mso-position-vertical-relative:text;mso-width-relative:page;mso-height-relative:page">
            <v:imagedata r:id="rId16" o:title="depositphotos_158859168-stock-illustration-vector-old-books-and-ink" chromakey="white"/>
            <w10:wrap type="square"/>
          </v:shape>
        </w:pict>
      </w:r>
      <w:r w:rsidR="00397ED9" w:rsidRPr="00AC0526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Цели библиотечных выставок</w:t>
      </w:r>
      <w:r w:rsidR="00FA0360" w:rsidRPr="00AC0526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их классификация</w:t>
      </w:r>
    </w:p>
    <w:p w:rsidR="00397ED9" w:rsidRDefault="00397ED9" w:rsidP="00397ED9">
      <w:pPr>
        <w:spacing w:after="0" w:line="240" w:lineRule="auto"/>
        <w:jc w:val="both"/>
        <w:rPr>
          <w:rFonts w:ascii="Arial Narrow" w:hAnsi="Arial Narrow" w:cs="Times New Roman"/>
          <w:b/>
          <w:sz w:val="28"/>
          <w:szCs w:val="28"/>
        </w:rPr>
      </w:pPr>
    </w:p>
    <w:p w:rsidR="00397ED9" w:rsidRPr="00310084" w:rsidRDefault="00D00A91" w:rsidP="00397ED9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A91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397ED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иблиотечные специалисты в своей</w:t>
      </w:r>
      <w:r w:rsidR="00397ED9"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практи</w:t>
      </w:r>
      <w:r w:rsidR="00D74E6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ческой деятельности </w:t>
      </w:r>
      <w:r w:rsidR="00397ED9"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выбор тем выставок </w:t>
      </w:r>
      <w:r w:rsidR="002E64B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обычно </w:t>
      </w:r>
      <w:r w:rsidR="00397ED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определяют</w:t>
      </w:r>
      <w:r w:rsidR="00397ED9"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посредством календарных, исторических, литературных, памятных и знаменательных дат.</w:t>
      </w:r>
    </w:p>
    <w:p w:rsidR="00397ED9" w:rsidRPr="00310084" w:rsidRDefault="00397ED9" w:rsidP="00D74E6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делать, конечно, необходимо, чтобы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пользователи библиотек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были своевременно проинформированы</w:t>
      </w:r>
      <w:r w:rsidR="006475A6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 событиях, происходящих в стране и мире</w:t>
      </w:r>
      <w:r w:rsidR="00F82CF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но это несколько упрощё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нное отношение к выбору темы. А вот, чтобы наверняка знать темы, запросы, </w:t>
      </w:r>
      <w:r w:rsidR="00D74E6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проблемы,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которые интересуют </w:t>
      </w:r>
      <w:r w:rsidR="002E64B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пользователей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неплохо было бы их изучать – это может быть анализ читательских формуляров, опрос </w:t>
      </w:r>
      <w:r w:rsidR="002E64B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пользователей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перед годовым планирова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нием,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наблюдения </w:t>
      </w:r>
      <w:r w:rsidR="002E64B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пользователей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 выборе книг.</w:t>
      </w:r>
    </w:p>
    <w:p w:rsidR="00397ED9" w:rsidRPr="00310084" w:rsidRDefault="00397ED9" w:rsidP="00397ED9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Подобные результаты исследований помогут конкретизировать выставочную работу, и тогда оформленные выставки будут удовлетворять раз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нообразные запросы пользователей: культурные, образовательные, профессиональные,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информационные и др. </w:t>
      </w:r>
    </w:p>
    <w:p w:rsidR="00397ED9" w:rsidRDefault="00397ED9" w:rsidP="00397ED9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После определения темы или проблемы вы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ставки библиотекарь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долж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определить точное читательское и целевое назначение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своей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выставки, т. е. ответить на второй вопрос </w:t>
      </w:r>
      <w:r w:rsidRPr="007F6DDF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«Для чего и для кого готовлю библиотечную выставку?»</w:t>
      </w:r>
    </w:p>
    <w:p w:rsidR="00986D19" w:rsidRPr="00AC0526" w:rsidRDefault="00986D19" w:rsidP="00A21247">
      <w:pPr>
        <w:spacing w:after="0" w:line="240" w:lineRule="auto"/>
        <w:ind w:firstLine="708"/>
        <w:jc w:val="both"/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Цели библиотечных выставок различны:</w:t>
      </w:r>
    </w:p>
    <w:p w:rsidR="00986D19" w:rsidRPr="00310084" w:rsidRDefault="00986D19" w:rsidP="00986D19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C0526"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одни необходимы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просто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повышения интереса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пользователя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 чтению,</w:t>
      </w:r>
    </w:p>
    <w:p w:rsidR="00986D19" w:rsidRPr="00310084" w:rsidRDefault="00986D19" w:rsidP="00986D19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C0526"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другие для изучения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пользователями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какой-нибудь пробл</w:t>
      </w:r>
      <w:r w:rsidR="00F82CF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емы или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темы;</w:t>
      </w:r>
    </w:p>
    <w:p w:rsidR="00986D19" w:rsidRDefault="00986D19" w:rsidP="00986D19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C0526" w:rsidRPr="00AC0526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третьи, например,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чтобы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привлечь внимание к какой-нибудь части фонда и т.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д.</w:t>
      </w:r>
    </w:p>
    <w:p w:rsidR="00986D19" w:rsidRPr="00310084" w:rsidRDefault="00986D19" w:rsidP="00986D19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 главная цель организации выставки, естественно – это раскрытие имеющихся фондов перед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пользователями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увеличение его обращаемости, обеспечения использования каждой книги.</w:t>
      </w:r>
    </w:p>
    <w:p w:rsidR="00986D19" w:rsidRDefault="00986D19" w:rsidP="00986D19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Каждая выставка должна иметь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точное читательское назначение и возраст</w:t>
      </w:r>
      <w:r w:rsidR="001B1A8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пользователя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т.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е. для какой группы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пользователей она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оформляется</w:t>
      </w:r>
      <w:r w:rsidR="004040AA">
        <w:rPr>
          <w:rFonts w:ascii="Times New Roman" w:hAnsi="Times New Roman" w:cs="Times New Roman"/>
          <w:color w:val="000000"/>
        </w:rPr>
        <w:t xml:space="preserve"> - </w:t>
      </w:r>
      <w:r w:rsidRPr="00575384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Pr="001B1A83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75384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детей младшего или старшего возраста, либо для родителей или руководителей детским чтением, </w:t>
      </w:r>
      <w:r w:rsidRPr="005753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юношества и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молодежи, пенсионе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ров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 для смешан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ной аудитории, например, семьям. </w:t>
      </w:r>
    </w:p>
    <w:p w:rsidR="00986D19" w:rsidRPr="004308FE" w:rsidRDefault="00986D19" w:rsidP="00986D19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5384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Книжные выставки для детской аудитории отличаются от выставок, создаваемых для взрослых. Они обязательно должны быть яркими, бросающимися в глаза, чему помогут: яркие издания, игрушки, поделки из бумаги и природного материала. Выставки для детей могут содержать элементы игры (ребусы, загадки, кроссворды). Библиотекарь</w:t>
      </w:r>
      <w:r w:rsidRPr="004308FE">
        <w:rPr>
          <w:rFonts w:ascii="Times New Roman" w:hAnsi="Times New Roman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75384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должен тщательно подобрать книги с иллюстрациями, красочными обложками и разместить их на уровне детских глаз, так, чтобы любую </w:t>
      </w:r>
      <w:r w:rsidR="008D0362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книжку </w:t>
      </w:r>
      <w:r w:rsidRPr="00575384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было взять с полки свободно, а не просить об этом библиотекаря.</w:t>
      </w:r>
      <w:r w:rsidRPr="004308FE">
        <w:rPr>
          <w:rFonts w:ascii="Times New Roman" w:hAnsi="Times New Roman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75384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Возле выставки для детей обязательно создаётся свободное пространство, где они могут не только полистать выбранную книгу, но и принять участие в игре, выполнить задания, если выставка их предусматривает</w:t>
      </w:r>
      <w:r w:rsidRPr="004308FE">
        <w:rPr>
          <w:rFonts w:ascii="Times New Roman" w:hAnsi="Times New Roman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74F2D" w:rsidRDefault="00974F2D" w:rsidP="00974F2D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Отвечая </w:t>
      </w:r>
      <w:r w:rsidR="008D036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вопрос</w:t>
      </w:r>
      <w:r w:rsidR="008D036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«Каким образом я предполагаю выразить свою позицию?»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здесь имеется в виду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какую выставку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библиотекарь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собирае</w:t>
      </w:r>
      <w:r w:rsidR="007369D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тесь предложить своим читателям.</w:t>
      </w:r>
    </w:p>
    <w:p w:rsidR="00164ED0" w:rsidRDefault="00164ED0" w:rsidP="00164ED0">
      <w:pPr>
        <w:spacing w:after="0" w:line="237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</w:rPr>
        <w:tab/>
      </w:r>
      <w:r w:rsidRPr="00B84494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Библиотечные выставки можно квалифицировать</w:t>
      </w:r>
      <w:r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555F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ряду следующих признаков, а именно</w:t>
      </w:r>
      <w:r w:rsidR="008555FE" w:rsidRPr="008555F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0B0333" w:rsidRPr="000B0333" w:rsidRDefault="000B0333" w:rsidP="000B0333">
      <w:pPr>
        <w:pStyle w:val="ac"/>
        <w:tabs>
          <w:tab w:val="left" w:pos="321"/>
        </w:tabs>
        <w:spacing w:after="0" w:line="240" w:lineRule="auto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065E56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252100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A162A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252100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84494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статусу</w:t>
      </w:r>
      <w:r w:rsidR="004A282C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A282C"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самостоятельные или сопровождающие массовое меро</w:t>
      </w:r>
      <w:r w:rsidR="00C75EFA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прия</w:t>
      </w:r>
      <w:r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тие;</w:t>
      </w:r>
    </w:p>
    <w:p w:rsidR="000B0333" w:rsidRPr="000B0333" w:rsidRDefault="00065E56" w:rsidP="000B0333">
      <w:pPr>
        <w:pStyle w:val="ac"/>
        <w:tabs>
          <w:tab w:val="left" w:pos="321"/>
        </w:tabs>
        <w:spacing w:after="0" w:line="240" w:lineRule="auto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252100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A162A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252100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0333" w:rsidRPr="00B84494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содержанию</w:t>
      </w:r>
      <w:r w:rsidR="004A282C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A282C"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proofErr w:type="gramStart"/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универсальные</w:t>
      </w:r>
      <w:proofErr w:type="gramEnd"/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отраслевые, тематические, персо</w:t>
      </w:r>
      <w:r w:rsidR="004A282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наль</w:t>
      </w:r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ные;</w:t>
      </w:r>
    </w:p>
    <w:p w:rsidR="000B0333" w:rsidRPr="000B0333" w:rsidRDefault="00065E56" w:rsidP="000B0333">
      <w:pPr>
        <w:pStyle w:val="ac"/>
        <w:tabs>
          <w:tab w:val="left" w:pos="321"/>
        </w:tabs>
        <w:spacing w:after="0" w:line="240" w:lineRule="auto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252100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A162A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252100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0333" w:rsidRPr="00B84494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целевому назначению</w:t>
      </w:r>
      <w:r w:rsidR="00274F56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74F56"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8D036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помощь учё</w:t>
      </w:r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бе, для повышения общеоб</w:t>
      </w:r>
      <w:r w:rsidR="00274F56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разова</w:t>
      </w:r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тельного и общекультурного</w:t>
      </w:r>
      <w:r w:rsidR="000B0333" w:rsidRPr="000B0333">
        <w:rPr>
          <w:rFonts w:ascii="Times New Roman" w:hAnsi="Times New Roman" w:cs="Times New Roman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уровня;</w:t>
      </w:r>
    </w:p>
    <w:p w:rsidR="000B0333" w:rsidRPr="000B0333" w:rsidRDefault="00065E56" w:rsidP="000B0333">
      <w:pPr>
        <w:pStyle w:val="ac"/>
        <w:tabs>
          <w:tab w:val="left" w:pos="321"/>
        </w:tabs>
        <w:spacing w:after="0" w:line="240" w:lineRule="auto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4F56">
        <w:rPr>
          <w:rFonts w:ascii="Monotype Corsiva" w:hAnsi="Monotype Corsiva" w:cs="Times New Roman"/>
          <w:b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274F56">
        <w:rPr>
          <w:rFonts w:ascii="Monotype Corsiva" w:hAnsi="Monotype Corsiva" w:cs="Times New Roman"/>
          <w:b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252100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F70EB6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0333" w:rsidRPr="00B84494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 времени публикации и поступления в библиотеку </w:t>
      </w:r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новых поступлений, за разные годы, «</w:t>
      </w:r>
      <w:r w:rsidR="009F530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незаслуженно </w:t>
      </w:r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</w:t>
      </w:r>
      <w:r w:rsidR="00274F56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бытых изда</w:t>
      </w:r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ний»;</w:t>
      </w:r>
    </w:p>
    <w:p w:rsidR="000B0333" w:rsidRPr="000B0333" w:rsidRDefault="00065E56" w:rsidP="000B0333">
      <w:pPr>
        <w:pStyle w:val="ac"/>
        <w:tabs>
          <w:tab w:val="left" w:pos="320"/>
        </w:tabs>
        <w:spacing w:after="0" w:line="240" w:lineRule="auto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252100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F70EB6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252100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0333" w:rsidRPr="00B84494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месту экспонирования</w:t>
      </w:r>
      <w:r w:rsidR="009F530C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</w:t>
      </w:r>
      <w:proofErr w:type="gramStart"/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</w:t>
      </w:r>
      <w:r w:rsidR="00274F56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анизуемые</w:t>
      </w:r>
      <w:proofErr w:type="gramEnd"/>
      <w:r w:rsidR="00274F56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библиотеке или </w:t>
      </w:r>
      <w:r w:rsidR="009009B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 её пределами;</w:t>
      </w:r>
    </w:p>
    <w:p w:rsidR="000B0333" w:rsidRPr="000B0333" w:rsidRDefault="00065E56" w:rsidP="000B0333">
      <w:pPr>
        <w:pStyle w:val="ac"/>
        <w:tabs>
          <w:tab w:val="left" w:pos="320"/>
        </w:tabs>
        <w:spacing w:after="0" w:line="240" w:lineRule="auto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252100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C6C69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252100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0333" w:rsidRPr="00B84494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срокам функционирования</w:t>
      </w:r>
      <w:r w:rsidR="000B0333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постоянные, длительные, кратко</w:t>
      </w:r>
      <w:r w:rsidR="0025210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времен</w:t>
      </w:r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ные;</w:t>
      </w:r>
    </w:p>
    <w:p w:rsidR="000B0333" w:rsidRPr="000B0333" w:rsidRDefault="00065E56" w:rsidP="000B0333">
      <w:pPr>
        <w:pStyle w:val="ac"/>
        <w:tabs>
          <w:tab w:val="left" w:pos="320"/>
        </w:tabs>
        <w:spacing w:after="0" w:line="240" w:lineRule="auto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ab/>
      </w:r>
      <w:r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252100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C6C69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252100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0333" w:rsidRPr="00B84494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полноте раскрытия фонда</w:t>
      </w:r>
      <w:r w:rsidR="000B0333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просмотровые, локальные,</w:t>
      </w:r>
      <w:r w:rsidR="000B0333" w:rsidRPr="000B0333">
        <w:rPr>
          <w:rFonts w:ascii="Times New Roman" w:hAnsi="Times New Roman" w:cs="Times New Roman"/>
          <w:spacing w:val="-1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полочные;</w:t>
      </w:r>
    </w:p>
    <w:p w:rsidR="000B0333" w:rsidRDefault="00065E56" w:rsidP="000B0333">
      <w:pPr>
        <w:pStyle w:val="ac"/>
        <w:tabs>
          <w:tab w:val="left" w:pos="320"/>
        </w:tabs>
        <w:spacing w:after="0" w:line="240" w:lineRule="auto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proofErr w:type="gramStart"/>
      <w:r w:rsidR="00252100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C6C69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252100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0333" w:rsidRPr="00B84494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видам изданий</w:t>
      </w:r>
      <w:r w:rsidR="000B0333" w:rsidRPr="00B84494">
        <w:rPr>
          <w:rFonts w:ascii="Times New Roman" w:hAnsi="Times New Roman" w:cs="Times New Roman"/>
          <w:b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книжные, журналь</w:t>
      </w:r>
      <w:r w:rsid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ные, газетные</w:t>
      </w:r>
      <w:r w:rsidR="00D233F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нескольких видов изданий одновременно (ком</w:t>
      </w:r>
      <w:r w:rsidR="00D233F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плексные); но</w:t>
      </w:r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вых носителей информации (CD-ROM, пластинки, мик</w:t>
      </w:r>
      <w:r w:rsidR="00D233F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рофильмы, видеокас</w:t>
      </w:r>
      <w:r w:rsidR="000B0333" w:rsidRPr="000B033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сеты и</w:t>
      </w:r>
      <w:r w:rsidR="000B0333" w:rsidRPr="000B0333">
        <w:rPr>
          <w:rFonts w:ascii="Times New Roman" w:hAnsi="Times New Roman" w:cs="Times New Roman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33F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др.)</w:t>
      </w:r>
      <w:r w:rsidR="006B51F3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proofErr w:type="gramEnd"/>
    </w:p>
    <w:p w:rsidR="006B51F3" w:rsidRDefault="006B51F3" w:rsidP="006B51F3">
      <w:pPr>
        <w:pStyle w:val="ac"/>
        <w:tabs>
          <w:tab w:val="left" w:pos="321"/>
        </w:tabs>
        <w:spacing w:after="0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proofErr w:type="gramStart"/>
      <w:r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20252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84494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конструкционным особенностям</w:t>
      </w:r>
      <w:r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на выставочных стеллажах, </w:t>
      </w:r>
      <w:r w:rsidR="004040AA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внутри стеллажей, </w:t>
      </w:r>
      <w:r w:rsidR="00B7772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внутри книжных полок,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витринах, на столах, передвижные, «кольцевые» и</w:t>
      </w:r>
      <w:r w:rsidRPr="00310084">
        <w:rPr>
          <w:rFonts w:ascii="Times New Roman" w:hAnsi="Times New Roman" w:cs="Times New Roman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др.</w:t>
      </w:r>
      <w:proofErr w:type="gramEnd"/>
    </w:p>
    <w:p w:rsidR="00212186" w:rsidRPr="00733932" w:rsidRDefault="00420252" w:rsidP="00420252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C85C6A" w:rsidRPr="00B84494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212186" w:rsidRPr="00B84494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лассификационные признаки библиотечных выставок</w:t>
      </w:r>
      <w:r w:rsidR="00212186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можно объединить </w:t>
      </w:r>
      <w:r w:rsidR="00C85C6A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ещё 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следующим образом:</w:t>
      </w:r>
    </w:p>
    <w:p w:rsidR="00212186" w:rsidRPr="00733932" w:rsidRDefault="00C85C6A" w:rsidP="00C85C6A">
      <w:pPr>
        <w:pStyle w:val="ac"/>
        <w:tabs>
          <w:tab w:val="left" w:pos="321"/>
        </w:tabs>
        <w:spacing w:after="0" w:line="240" w:lineRule="auto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D7046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20252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B84494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</w:t>
      </w:r>
      <w:r w:rsidR="00212186" w:rsidRPr="00B84494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ронологически</w:t>
      </w:r>
      <w:r w:rsidRPr="00B84494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B84494">
        <w:rPr>
          <w:rFonts w:ascii="Times New Roman" w:hAnsi="Times New Roman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(новых поступлений,</w:t>
      </w:r>
      <w:r w:rsidR="00212186" w:rsidRPr="00733932">
        <w:rPr>
          <w:rFonts w:ascii="Times New Roman" w:hAnsi="Times New Roman" w:cs="Times New Roman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ретро);</w:t>
      </w:r>
    </w:p>
    <w:p w:rsidR="00212186" w:rsidRPr="00733932" w:rsidRDefault="00C85C6A" w:rsidP="00C85C6A">
      <w:pPr>
        <w:tabs>
          <w:tab w:val="left" w:pos="321"/>
        </w:tabs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D7046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20252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B84494">
        <w:rPr>
          <w:rFonts w:ascii="Times New Roman" w:hAnsi="Times New Roman" w:cs="Times New Roman"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B84494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содержательны</w:t>
      </w:r>
      <w:r w:rsidRPr="00B84494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212186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20252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(универсальные,</w:t>
      </w:r>
      <w:r w:rsidR="00212186" w:rsidRPr="00733932">
        <w:rPr>
          <w:rFonts w:ascii="Times New Roman" w:hAnsi="Times New Roman" w:cs="Times New Roman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отраслевые);</w:t>
      </w:r>
    </w:p>
    <w:p w:rsidR="00212186" w:rsidRPr="00733932" w:rsidRDefault="0070233E" w:rsidP="00C85C6A">
      <w:pPr>
        <w:pStyle w:val="ac"/>
        <w:tabs>
          <w:tab w:val="left" w:pos="321"/>
        </w:tabs>
        <w:spacing w:after="0" w:line="240" w:lineRule="auto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D7046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20252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B84494">
        <w:rPr>
          <w:rFonts w:ascii="Times New Roman" w:hAnsi="Times New Roman" w:cs="Times New Roman"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84494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количественные</w:t>
      </w:r>
      <w:r w:rsidR="00212186" w:rsidRPr="00B84494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212186" w:rsidRPr="00733932" w:rsidRDefault="0070233E" w:rsidP="00C85C6A">
      <w:pPr>
        <w:pStyle w:val="ac"/>
        <w:tabs>
          <w:tab w:val="left" w:pos="321"/>
        </w:tabs>
        <w:spacing w:after="0" w:line="240" w:lineRule="auto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20252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84494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адресные</w:t>
      </w:r>
      <w:r w:rsidR="00212186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20252" w:rsidRPr="00B84494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(стационарные, выездные,</w:t>
      </w:r>
      <w:r w:rsidR="00212186" w:rsidRPr="00733932">
        <w:rPr>
          <w:rFonts w:ascii="Times New Roman" w:hAnsi="Times New Roman" w:cs="Times New Roman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передвижные);</w:t>
      </w:r>
    </w:p>
    <w:p w:rsidR="00212186" w:rsidRPr="00733932" w:rsidRDefault="0070233E" w:rsidP="00C85C6A">
      <w:pPr>
        <w:pStyle w:val="ac"/>
        <w:tabs>
          <w:tab w:val="left" w:pos="321"/>
        </w:tabs>
        <w:spacing w:after="0" w:line="240" w:lineRule="auto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20252"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EA44C3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временн</w:t>
      </w:r>
      <w:r w:rsidRPr="00EA44C3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ые</w:t>
      </w:r>
      <w:r w:rsidR="00212186" w:rsidRPr="00EA44C3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20252" w:rsidRPr="00EA44C3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(регулярные,</w:t>
      </w:r>
      <w:r w:rsidR="00212186" w:rsidRPr="00733932">
        <w:rPr>
          <w:rFonts w:ascii="Times New Roman" w:hAnsi="Times New Roman" w:cs="Times New Roman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разовые);</w:t>
      </w:r>
    </w:p>
    <w:p w:rsidR="00212186" w:rsidRPr="00733932" w:rsidRDefault="0070233E" w:rsidP="00C85C6A">
      <w:pPr>
        <w:pStyle w:val="ac"/>
        <w:tabs>
          <w:tab w:val="left" w:pos="321"/>
        </w:tabs>
        <w:spacing w:after="0" w:line="240" w:lineRule="auto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20252"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EA44C3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жанровые</w:t>
      </w:r>
      <w:r w:rsidR="00212186" w:rsidRPr="00EA44C3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(смеш</w:t>
      </w: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анные, серийные, кино-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фото, фотодоку</w:t>
      </w: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тальные);</w:t>
      </w:r>
    </w:p>
    <w:p w:rsidR="00212186" w:rsidRPr="00733932" w:rsidRDefault="0070233E" w:rsidP="00C85C6A">
      <w:pPr>
        <w:pStyle w:val="ac"/>
        <w:tabs>
          <w:tab w:val="left" w:pos="321"/>
        </w:tabs>
        <w:spacing w:after="0" w:line="240" w:lineRule="auto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20252"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Start"/>
      <w:r w:rsidR="00212186" w:rsidRPr="00EA44C3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организационны</w:t>
      </w:r>
      <w:r w:rsidRPr="00EA44C3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proofErr w:type="gramEnd"/>
      <w:r w:rsidR="00212186" w:rsidRPr="00EA44C3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(самостоятельные, являющиеся составной ча</w:t>
      </w: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стью ком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плексных</w:t>
      </w:r>
      <w:r w:rsidR="00212186" w:rsidRPr="00733932">
        <w:rPr>
          <w:rFonts w:ascii="Times New Roman" w:hAnsi="Times New Roman" w:cs="Times New Roman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мероприятий);</w:t>
      </w:r>
    </w:p>
    <w:p w:rsidR="00212186" w:rsidRPr="00733932" w:rsidRDefault="0070233E" w:rsidP="00C85C6A">
      <w:pPr>
        <w:tabs>
          <w:tab w:val="left" w:pos="320"/>
        </w:tabs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20252"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A44C3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конструкционные</w:t>
      </w:r>
      <w:r w:rsidR="00212186"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20252"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(ординарные, планшеты, развалы,</w:t>
      </w:r>
      <w:r w:rsidR="00212186" w:rsidRPr="00733932">
        <w:rPr>
          <w:rFonts w:ascii="Times New Roman" w:hAnsi="Times New Roman" w:cs="Times New Roman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2186"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витрины);</w:t>
      </w:r>
    </w:p>
    <w:p w:rsidR="00212186" w:rsidRPr="00EA44C3" w:rsidRDefault="0070233E" w:rsidP="00C85C6A">
      <w:pPr>
        <w:tabs>
          <w:tab w:val="left" w:pos="320"/>
        </w:tabs>
        <w:spacing w:after="0" w:line="240" w:lineRule="auto"/>
        <w:jc w:val="both"/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7339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420252"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A44C3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функциональные</w:t>
      </w:r>
      <w:r w:rsidR="00212186" w:rsidRPr="00EA44C3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3D7046" w:rsidRPr="00FA3552" w:rsidRDefault="003D7046" w:rsidP="008071D7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44C3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Тематическое разнообразие выставок</w:t>
      </w:r>
      <w:r w:rsidRPr="00EA44C3">
        <w:rPr>
          <w:rFonts w:ascii="Times New Roman" w:hAnsi="Times New Roman" w:cs="Times New Roman"/>
          <w:i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A35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может быть представлено в виде следующего комплекса:</w:t>
      </w:r>
    </w:p>
    <w:p w:rsidR="003D7046" w:rsidRPr="00FA3552" w:rsidRDefault="00FA3552" w:rsidP="00FA3552">
      <w:pPr>
        <w:pStyle w:val="ac"/>
        <w:tabs>
          <w:tab w:val="left" w:pos="320"/>
        </w:tabs>
        <w:spacing w:after="0" w:line="240" w:lineRule="auto"/>
        <w:ind w:left="0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D6602B"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-- </w:t>
      </w:r>
      <w:r w:rsidR="00D6602B" w:rsidRPr="00D6602B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актуальным темам современности</w:t>
      </w:r>
      <w:r w:rsidR="00AF3A45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3D7046" w:rsidRPr="00FA35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представляющим интерес для большинства</w:t>
      </w:r>
      <w:r w:rsidR="003D7046" w:rsidRPr="00FA3552">
        <w:rPr>
          <w:rFonts w:ascii="Times New Roman" w:hAnsi="Times New Roman" w:cs="Times New Roman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D7046" w:rsidRPr="00FA35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читателей;</w:t>
      </w:r>
    </w:p>
    <w:p w:rsidR="003D7046" w:rsidRPr="00FA3552" w:rsidRDefault="00FA3552" w:rsidP="00FA3552">
      <w:pPr>
        <w:tabs>
          <w:tab w:val="left" w:pos="320"/>
        </w:tabs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D6602B" w:rsidRPr="00EA44C3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="00D6602B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6602B" w:rsidRPr="00AF3A45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темам, ориентированным на целевую читательскую группу</w:t>
      </w:r>
      <w:r w:rsidR="00CE28E0" w:rsidRPr="008071D7"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D7046" w:rsidRPr="00FA35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целях популяризации отдельных изданий, видов или жанров</w:t>
      </w:r>
      <w:r w:rsidR="003D7046" w:rsidRPr="00FA3552">
        <w:rPr>
          <w:rFonts w:ascii="Times New Roman" w:hAnsi="Times New Roman" w:cs="Times New Roman"/>
          <w:spacing w:val="-1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D7046" w:rsidRPr="00FA35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литературы.</w:t>
      </w:r>
    </w:p>
    <w:p w:rsidR="00975918" w:rsidRDefault="003B3672" w:rsidP="009759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3" type="#_x0000_t75" style="position:absolute;left:0;text-align:left;margin-left:-.9pt;margin-top:11.6pt;width:128.5pt;height:54.7pt;z-index:251688960;mso-position-horizontal-relative:text;mso-position-vertical-relative:text;mso-width-relative:page;mso-height-relative:page">
            <v:imagedata r:id="rId17" o:title="depositphotos_141322854-stock-illustration-two-girls-reading-books" chromakey="white"/>
            <w10:wrap type="square"/>
          </v:shape>
        </w:pict>
      </w:r>
    </w:p>
    <w:p w:rsidR="006F2155" w:rsidRPr="006F2155" w:rsidRDefault="006F2155" w:rsidP="004F7B7B">
      <w:pPr>
        <w:spacing w:after="0" w:line="240" w:lineRule="auto"/>
        <w:jc w:val="center"/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2155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Заголовок и разделы книжной выставки</w:t>
      </w:r>
    </w:p>
    <w:p w:rsidR="006F2155" w:rsidRDefault="006F2155" w:rsidP="00B033AC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75918" w:rsidRPr="005710C8" w:rsidRDefault="00CC4E62" w:rsidP="00CC4E6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C4E62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975918" w:rsidRPr="005710C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режде чем оформлять заголовок и </w:t>
      </w:r>
      <w:r w:rsidR="00975918" w:rsidRPr="005710C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подразделы книжной выставки следует пойти в фонд и отобрать необходимые печатные издания.</w:t>
      </w:r>
    </w:p>
    <w:p w:rsidR="00975918" w:rsidRPr="00310084" w:rsidRDefault="00975918" w:rsidP="0097591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Да, сначала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нужно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ид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фонд, к книжным полкам…</w:t>
      </w:r>
    </w:p>
    <w:p w:rsidR="00975918" w:rsidRPr="00310084" w:rsidRDefault="00975918" w:rsidP="0097591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Чтобы правильно отобрать литературу, не всегда следует полагаться только на свои собственные знания. Желательно при раскрытии темы познакомиться с энциклопедическими и справочными изданиями, использовать библиографические пособия, если есть таковые в библиотеке, обратиться к </w:t>
      </w:r>
      <w:proofErr w:type="spellStart"/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википедии</w:t>
      </w:r>
      <w:proofErr w:type="spellEnd"/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выявить не только подходящие книги, но стать</w:t>
      </w:r>
      <w:r w:rsidR="0067144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из периодики, возможные аудио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видео</w:t>
      </w:r>
      <w:r w:rsidR="0067144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материалы и интернетов</w:t>
      </w:r>
      <w:r w:rsidR="005D6C56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ские материалы. Всё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это даст полное предс</w:t>
      </w:r>
      <w:r w:rsidR="00A6252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тавление п</w:t>
      </w:r>
      <w:r w:rsidR="001D74F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 теме или проблеме. Полезным может быть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совет специалиста.</w:t>
      </w:r>
    </w:p>
    <w:p w:rsidR="00975918" w:rsidRPr="00310084" w:rsidRDefault="00975918" w:rsidP="0097591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Ценность любой выставки для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пользователей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определяется тем, какая литература на ней представле</w:t>
      </w:r>
      <w:r w:rsidR="00A6252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на. </w:t>
      </w:r>
      <w:r w:rsidRPr="00B033AC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Книги </w:t>
      </w:r>
      <w:r w:rsidR="00671447" w:rsidRPr="00B033AC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выставке должны быть </w:t>
      </w:r>
      <w:r w:rsidR="00671447" w:rsidRPr="00A62524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не,</w:t>
      </w:r>
      <w:r w:rsidRPr="00A62524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 бы какими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а </w:t>
      </w:r>
      <w:r w:rsidRPr="00B033AC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высокоидейными,</w:t>
      </w:r>
      <w:r w:rsidRPr="00B033AC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т. е.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75918" w:rsidRPr="00310084" w:rsidRDefault="00975918" w:rsidP="0097591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1515C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DE28C8" w:rsidRPr="0011515C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своим содержанием отвечать теме или проблеме и на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данное время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быть интересными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пользователям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975918" w:rsidRPr="00310084" w:rsidRDefault="00975918" w:rsidP="0097591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1515C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DE28C8" w:rsidRPr="0011515C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обязательно нести какую-то идейность, направленность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например, патриотическую, нрав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ственную и т. д.;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75918" w:rsidRPr="00310084" w:rsidRDefault="00975918" w:rsidP="0097591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1515C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DE28C8" w:rsidRPr="0011515C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11515C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иметь обще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ственно-политическую значимость;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75918" w:rsidRPr="00310084" w:rsidRDefault="00975918" w:rsidP="0097591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1515C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DE28C8" w:rsidRPr="0011515C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быть глубоко научными, высокохудожествен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ными.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75918" w:rsidRPr="00310084" w:rsidRDefault="00975918" w:rsidP="0097591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Иначе нет смысла выделять их из общей массы книг. </w:t>
      </w:r>
    </w:p>
    <w:p w:rsidR="00975918" w:rsidRPr="00310084" w:rsidRDefault="00975918" w:rsidP="0097591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 раскрытии проблемы для библиотекаря должно быть об</w:t>
      </w:r>
      <w:r w:rsidR="00A6252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язательным следующее правило -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 одна кни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га, ни одна статья, или какой – либо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другой материал не должны быть случайными,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 должен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знать точку зрения автора каждого печатного издания. Поэтому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следует не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торопиться и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экономить время при затратах по отбору литера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туры. Всегда нужно помнить,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каждая вы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ставка – это личный взгляд на мир, личное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мировоззре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ние, личный  жизненный опыт,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и, наконец -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личное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отношение к людям и к себе.</w:t>
      </w:r>
    </w:p>
    <w:p w:rsidR="00975918" w:rsidRPr="00310084" w:rsidRDefault="00BD7296" w:rsidP="0097591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Всё</w:t>
      </w:r>
      <w:r w:rsidR="00975918"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это, разумеется, потребует от </w:t>
      </w:r>
      <w:r w:rsidR="0097591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библиотекаря</w:t>
      </w:r>
      <w:r w:rsidR="00975918"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ответственности, т. к. посредством своей выставки </w:t>
      </w:r>
      <w:r w:rsidR="0097591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 будет</w:t>
      </w:r>
      <w:r w:rsidR="00975918"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разговаривать со своими </w:t>
      </w:r>
      <w:r w:rsidR="0097591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пользователями</w:t>
      </w:r>
      <w:r w:rsidR="00975918"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Получится этот разговор или нет, </w:t>
      </w:r>
      <w:r w:rsidR="0097591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будет зависе</w:t>
      </w:r>
      <w:r w:rsidR="00975918"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97591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 от него</w:t>
      </w:r>
      <w:r w:rsidR="00975918"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75918" w:rsidRPr="00310084" w:rsidRDefault="00975918" w:rsidP="0097591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Есть в библиотечной практике такой опыт, как подпись библиотекаря под своими выставками – например, «Оформила </w:t>
      </w:r>
      <w:r w:rsidR="00A6252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Сидорова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Е.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Б.». Библиотекари должны быть с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пособны на такой ответст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венный шаг.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07C52" w:rsidRPr="0011515C" w:rsidRDefault="00A07C52" w:rsidP="00575384">
      <w:pPr>
        <w:pStyle w:val="ad"/>
        <w:spacing w:before="0" w:after="0" w:afterAutospacing="0"/>
        <w:ind w:firstLine="708"/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07C5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Существует определенный </w:t>
      </w:r>
      <w:r w:rsidRPr="0011515C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ряд требований к заголовку библиотечной выставки.</w:t>
      </w:r>
    </w:p>
    <w:p w:rsidR="00A07C52" w:rsidRPr="00A07C52" w:rsidRDefault="00A07C52" w:rsidP="00A07C5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2155">
        <w:rPr>
          <w:rFonts w:ascii="Times New Roman" w:hAnsi="Times New Roman" w:cs="Times New Roman"/>
          <w:b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</w:t>
      </w:r>
      <w:r w:rsidRPr="006F2155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07C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Заголовок – это средство привлечения внимания читателя к выставке. Желательно, чтобы он  не превышал </w:t>
      </w:r>
      <w:r w:rsidR="00C10B4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4-</w:t>
      </w:r>
      <w:r w:rsidRPr="00A07C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5 слов и, чтобы он звучал обращением к читателю. Например, к Выборам «Думай! Действуй! Выбирай!». </w:t>
      </w:r>
    </w:p>
    <w:p w:rsidR="00A07C52" w:rsidRPr="00A07C52" w:rsidRDefault="00A07C52" w:rsidP="00060F7C">
      <w:pPr>
        <w:pStyle w:val="ad"/>
        <w:spacing w:before="0" w:after="0" w:afterAutospacing="0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07C5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65210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Если в заголовке используются чьи-то высказывания, цитаты, строки из стихотворений, то следует выбирать более короткие</w:t>
      </w:r>
      <w:r w:rsidRPr="00A07C5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или урезать, но так, чт</w:t>
      </w:r>
      <w:r w:rsidR="00590776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обы смысл сохранялся. Например,</w:t>
      </w:r>
      <w:r w:rsidRPr="00A07C5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заголовке «Печал</w:t>
      </w:r>
      <w:r w:rsidR="00C10B47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ьно я гляжу на наше поколенье, е</w:t>
      </w:r>
      <w:r w:rsidRPr="00A07C5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 грядущее иль пусто, иль темно…» достаточно использовать только первую строчку «Печально я гляжу на наше поколенье…».</w:t>
      </w:r>
    </w:p>
    <w:p w:rsidR="00A07C52" w:rsidRPr="00A07C52" w:rsidRDefault="00A07C52" w:rsidP="00060F7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2155">
        <w:rPr>
          <w:rFonts w:ascii="Times New Roman" w:hAnsi="Times New Roman" w:cs="Times New Roman"/>
          <w:b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2.</w:t>
      </w:r>
      <w:r w:rsidRPr="006F2155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07C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Желательно, чтобы заголовок выставки опосредованно отражал целевое и читательское назначение. Например, «Шпаргалка для абитуриента», </w:t>
      </w:r>
      <w:r w:rsidRPr="00A07C52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C10B47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экспозиция к юбилеям писателей-</w:t>
      </w:r>
      <w:r w:rsidRPr="00A07C52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сказочников может носить заголовок «Сказочный день рождения».</w:t>
      </w:r>
    </w:p>
    <w:p w:rsidR="00A07C52" w:rsidRPr="00A07C52" w:rsidRDefault="00A07C52" w:rsidP="00060F7C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2155">
        <w:rPr>
          <w:rFonts w:ascii="Times New Roman" w:hAnsi="Times New Roman" w:cs="Times New Roman"/>
          <w:b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</w:t>
      </w:r>
      <w:r w:rsidRPr="006F2155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07C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Неплохо, чтобы заголовок был оригинально оформленным, отличался от других, был виден собственный стиль</w:t>
      </w:r>
      <w:r w:rsidR="00C10B4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библиотекаря</w:t>
      </w:r>
      <w:r w:rsidRPr="00A07C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Поэтому нужно стремиться поменьше, так, скажем, «слизывать», заимствовать у других, а больше стремитесь к индивидуальности.</w:t>
      </w:r>
    </w:p>
    <w:p w:rsidR="00A07C52" w:rsidRDefault="00A07C52" w:rsidP="00060F7C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2155">
        <w:rPr>
          <w:rFonts w:ascii="Times New Roman" w:hAnsi="Times New Roman" w:cs="Times New Roman"/>
          <w:b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4.</w:t>
      </w:r>
      <w:r w:rsidRPr="006F2155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07C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Бывают такие названия у заголовков, которые могут отражать разные темы и проблемы. Например</w:t>
      </w:r>
      <w:r w:rsidR="00590776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Pr="00A07C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загол</w:t>
      </w:r>
      <w:r w:rsidR="00C10B4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овок «Зов далёких звё</w:t>
      </w:r>
      <w:r w:rsidRPr="00A07C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зд» может быть и о космонавтике и по астрономии. В этом случае </w:t>
      </w:r>
      <w:r w:rsidR="0039460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под основным заголовком </w:t>
      </w:r>
      <w:r w:rsidRPr="00A07C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обязательно </w:t>
      </w:r>
      <w:r w:rsidR="00394605" w:rsidRPr="00A07C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объясняйте</w:t>
      </w:r>
      <w:r w:rsidR="0039460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пользователям,</w:t>
      </w:r>
      <w:r w:rsidRPr="00A07C5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какой теме или проблеме посвящена выставка. </w:t>
      </w:r>
    </w:p>
    <w:p w:rsidR="00F90F54" w:rsidRDefault="00394605" w:rsidP="00060F7C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94605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Заголовки и цитаты 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 выставке желательно</w:t>
      </w:r>
      <w:r w:rsidRPr="00394605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оформлять выразительно и нетрадиционно, используя в разнообразных сочетаниях форму свитков, овалов, изображенных раскрытых книг и др. В некоторых случаях можно фигурно обрезать край цитаты, что в сочетании с цветным фоном может вызва</w:t>
      </w:r>
      <w:r w:rsidR="00F90F54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 необычный зрительный эффект.</w:t>
      </w:r>
    </w:p>
    <w:p w:rsidR="00403863" w:rsidRPr="008C1013" w:rsidRDefault="00ED5FDD" w:rsidP="00060F7C">
      <w:pPr>
        <w:pStyle w:val="ad"/>
        <w:spacing w:before="0" w:after="0" w:afterAutospacing="0"/>
        <w:ind w:firstLine="708"/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6727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Если к выставке подобрано много печатных изданий, то может возникнуть 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желание как – </w:t>
      </w:r>
      <w:r w:rsidRPr="00206727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 привести </w:t>
      </w:r>
      <w:r w:rsidR="00403863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их </w:t>
      </w:r>
      <w:r w:rsidRPr="00206727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определенную систему, а точнее необходимо сделать разделы. Существуют следующие </w:t>
      </w:r>
      <w:r w:rsidRPr="008C1013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принципы определения разделов выставки: </w:t>
      </w:r>
    </w:p>
    <w:p w:rsidR="00403863" w:rsidRDefault="00403863" w:rsidP="00060F7C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1013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0D3C40" w:rsidRPr="008C1013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D5FDD" w:rsidRPr="008C1013">
        <w:rPr>
          <w:rFonts w:ascii="Times New Roman" w:hAnsi="Times New Roman" w:cs="Times New Roman"/>
          <w:color w:val="auto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тематические,</w:t>
      </w:r>
      <w:r w:rsidR="00ED5FDD" w:rsidRPr="008C1013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03863" w:rsidRDefault="00403863" w:rsidP="00060F7C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1013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0D3C40" w:rsidRPr="008C1013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D5FDD" w:rsidRPr="008C1013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историко-хронологические,</w:t>
      </w:r>
      <w:r w:rsidR="00ED5FDD" w:rsidRPr="00206727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E7486" w:rsidRDefault="00403863" w:rsidP="00060F7C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1013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0D3C40" w:rsidRPr="008C1013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D5FDD" w:rsidRPr="008C1013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жанровые,</w:t>
      </w:r>
      <w:r w:rsidR="00ED5FDD" w:rsidRPr="00206727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D5FDD" w:rsidRPr="00ED5FDD" w:rsidRDefault="006E7486" w:rsidP="00060F7C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FF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1013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0D3C40" w:rsidRPr="008C1013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D5FDD" w:rsidRPr="008C1013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географические </w:t>
      </w:r>
      <w:r w:rsidR="00ED5FDD" w:rsidRPr="00206727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="00ED5FDD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другие</w:t>
      </w:r>
      <w:r w:rsidR="00ED5FDD" w:rsidRPr="00206727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т</w:t>
      </w:r>
      <w:r w:rsidR="00CC67E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ED5FDD" w:rsidRPr="00206727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е. определяется ка</w:t>
      </w:r>
      <w:r w:rsidR="00ED5FDD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кая – </w:t>
      </w:r>
      <w:r w:rsidR="00ED5FDD" w:rsidRPr="00206727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 систематизация.</w:t>
      </w:r>
    </w:p>
    <w:p w:rsidR="00ED5FDD" w:rsidRPr="00310084" w:rsidRDefault="00ED5FDD" w:rsidP="00060F7C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 раскрытии любой темы или проблемы в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сегда нужно не забывать делать краеведческую полочку.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Обычно в библиотеках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есть какие-нибудь печатные краеведческие материалы, связанные с темой выставки.</w:t>
      </w:r>
    </w:p>
    <w:p w:rsidR="00ED5FDD" w:rsidRPr="007958FE" w:rsidRDefault="00ED5FDD" w:rsidP="00ED5FD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7F9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выставке должна </w:t>
      </w:r>
      <w:r w:rsidR="00CC67E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также </w:t>
      </w:r>
      <w:r w:rsidRPr="001F7F9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быть представлена раздаточная </w:t>
      </w:r>
      <w:r w:rsidR="00CC67E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печатная </w:t>
      </w:r>
      <w:r w:rsidRPr="001F7F9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продукция, подготовленная к мероприятию, если выставка сопровождает его или изданная по теме выставки. Это могут быть закладки, визитки, памятки, информационные листы, буклеты. Буклет должен лежать так, чтобы</w:t>
      </w:r>
      <w:r w:rsidRPr="001F7F92">
        <w:rPr>
          <w:rFonts w:ascii="Times New Roman" w:hAnsi="Times New Roman" w:cs="Times New Roman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F7F9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было его взять в руки, познакомиться с ним и при желании взять</w:t>
      </w:r>
      <w:r w:rsidR="006E7486" w:rsidRPr="001F7F9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собой</w:t>
      </w:r>
      <w:r w:rsidRPr="001F7F9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Желательно раздаточную продукцию выполнять в </w:t>
      </w:r>
      <w:r w:rsidR="000B76B7" w:rsidRPr="001F7F9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 же цветовых сочетаниях, что и оформление выставки.</w:t>
      </w:r>
      <w:r w:rsidRPr="001F7F92">
        <w:rPr>
          <w:rFonts w:ascii="Times New Roman" w:hAnsi="Times New Roman" w:cs="Times New Roman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B76B7" w:rsidRPr="00CC4E62" w:rsidRDefault="003B3672" w:rsidP="00CC4E62">
      <w:pPr>
        <w:pStyle w:val="3"/>
        <w:spacing w:before="0"/>
        <w:jc w:val="center"/>
        <w:rPr>
          <w:rFonts w:ascii="Monotype Corsiva" w:hAnsi="Monotype Corsiva" w:cs="Arial CYR"/>
          <w:caps/>
          <w:color w:val="4F000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</w:rPr>
        <w:pict>
          <v:shape id="_x0000_s1034" type="#_x0000_t75" style="position:absolute;left:0;text-align:left;margin-left:2.55pt;margin-top:5.3pt;width:91.05pt;height:55.95pt;z-index:251691008;mso-position-horizontal-relative:text;mso-position-vertical-relative:text;mso-width-relative:page;mso-height-relative:page">
            <v:imagedata r:id="rId18" o:title="img2" chromakey="white"/>
            <w10:wrap type="square"/>
          </v:shape>
        </w:pict>
      </w:r>
      <w:r w:rsidR="00006C1C" w:rsidRPr="00113413">
        <w:rPr>
          <w:rFonts w:ascii="Arial Narrow" w:hAnsi="Arial Narrow" w:cs="Arial CYR"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Цвет, свет, шрифт, дополнительные аксессуары выставки</w:t>
      </w:r>
    </w:p>
    <w:p w:rsidR="00CE1FD2" w:rsidRPr="002376C4" w:rsidRDefault="00CE1FD2" w:rsidP="00CE1FD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E1FD2" w:rsidRDefault="00CE1FD2" w:rsidP="00CC4E6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C4E62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осле подбора литературы, опре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деления названия заголовка и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разделов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следует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приступ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ить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 завершающему этапу оформления книжной выставки, которая в конечном итоге будет производить не только содержательное, но и интенсивное зрительное воздействие на пользователей библиотеки.</w:t>
      </w:r>
    </w:p>
    <w:p w:rsidR="000B76B7" w:rsidRPr="00CE1FD2" w:rsidRDefault="000B76B7" w:rsidP="00CE1FD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1FD2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Наукой о цвете накоплены </w:t>
      </w:r>
      <w:r w:rsidR="002B4601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немалые </w:t>
      </w:r>
      <w:r w:rsidRPr="00CE1FD2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сведения, весьма полезные библиотекарю, занимающемуся организацией библиотечных выставок.</w:t>
      </w:r>
    </w:p>
    <w:p w:rsidR="00EF75E7" w:rsidRDefault="000B76B7" w:rsidP="00060F7C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Различные </w:t>
      </w:r>
      <w:r w:rsidR="008B2427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предметы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по-разному излучают </w:t>
      </w:r>
      <w:r w:rsidRPr="00006C1C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 отражают свет. От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белых предметов любой цветной свет отражает</w:t>
      </w:r>
      <w:r w:rsidR="008B2427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 в равной мере. Чё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рные 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отражают свет меньше всех остальных. Серый тон при различном освещении может быть до бесконечности разнообразен и при оформлении </w:t>
      </w:r>
      <w:r w:rsidR="00921B8B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даёт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большие возможности по его использованию. В частности, бумагу или материю серых тонов целесообразно</w:t>
      </w:r>
      <w:r w:rsidR="00CD6FE1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использовать для драпировок.</w:t>
      </w:r>
    </w:p>
    <w:p w:rsidR="000B76B7" w:rsidRPr="00CE1FD2" w:rsidRDefault="00EF75E7" w:rsidP="00060F7C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 прочие цветные предметы по-разному отражают различный свет.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Так, красные предметы под красным освещением в</w:t>
      </w:r>
      <w:r w:rsidR="00CD6FE1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ыглядят очень яркими, а под зелё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ным – по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чти чё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рными.</w:t>
      </w:r>
    </w:p>
    <w:p w:rsidR="000B76B7" w:rsidRPr="00CE1FD2" w:rsidRDefault="00EF75E7" w:rsidP="00060F7C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 искусственном освещении, 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 в библиотеках 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преобладает </w:t>
      </w:r>
      <w:r w:rsidR="00EE0755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именно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такое освещение,</w:t>
      </w:r>
      <w:r w:rsidR="00CD6FE1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белые, серые и зелё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ные цвета предметов желтеют, синие сильно темнеют, фиолетовые темнеют и краснеют, тени предметов резко очерчены, предметы, находящиеся в тени, плохо различимы по цвету. Эти особенности </w:t>
      </w:r>
      <w:r w:rsidR="00EE0755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осприятия </w:t>
      </w:r>
      <w:r w:rsidR="00EE0755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цветов</w:t>
      </w:r>
      <w:r w:rsidR="00EE0755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необходимо учитывать при организации</w:t>
      </w:r>
      <w:r w:rsidR="00EE0755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 витринных экспозиций, так и выставок на стеллажах.</w:t>
      </w:r>
    </w:p>
    <w:p w:rsidR="000B76B7" w:rsidRPr="00006C1C" w:rsidRDefault="000B76B7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Наиболее распространенными считаются </w:t>
      </w:r>
      <w:r w:rsidRPr="00006C1C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следующие типы цветовых композиций:</w:t>
      </w:r>
    </w:p>
    <w:p w:rsidR="000B76B7" w:rsidRPr="00CE1FD2" w:rsidRDefault="00EE0755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06C1C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2376C4" w:rsidRPr="00006C1C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76B7" w:rsidRPr="00006C1C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двухцветная однотонная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например, синее с голубым;</w:t>
      </w:r>
    </w:p>
    <w:p w:rsidR="000B76B7" w:rsidRPr="00CE1FD2" w:rsidRDefault="00EE0755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06C1C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2376C4" w:rsidRPr="00006C1C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06C1C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двухцветная контрастная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например, 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черно-белое;</w:t>
      </w:r>
    </w:p>
    <w:p w:rsidR="000B76B7" w:rsidRPr="00CE1FD2" w:rsidRDefault="00EE0755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06C1C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2376C4" w:rsidRPr="00006C1C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C3F61" w:rsidRPr="00006C1C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трё</w:t>
      </w:r>
      <w:r w:rsidR="000B76B7" w:rsidRPr="00006C1C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хцветная однотонная,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например, бежевое, коричневое и красное;</w:t>
      </w:r>
    </w:p>
    <w:p w:rsidR="000B76B7" w:rsidRPr="00CE1FD2" w:rsidRDefault="008C3F61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06C1C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2376C4" w:rsidRPr="00006C1C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006C1C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Start"/>
      <w:r w:rsidRPr="00006C1C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трё</w:t>
      </w:r>
      <w:r w:rsidR="000B76B7" w:rsidRPr="00006C1C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хцветная</w:t>
      </w:r>
      <w:proofErr w:type="gramEnd"/>
      <w:r w:rsidR="000B76B7" w:rsidRPr="00006C1C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однотонно-контрастная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(белый, синий, голубой) и, </w:t>
      </w:r>
      <w:r w:rsidRPr="00006C1C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 редким </w:t>
      </w:r>
      <w:r w:rsidR="000B76B7" w:rsidRPr="00006C1C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исключе</w:t>
      </w:r>
      <w:r w:rsidRPr="00006C1C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ние, четырё</w:t>
      </w:r>
      <w:r w:rsidR="000B76B7" w:rsidRPr="00006C1C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хцветная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B76B7" w:rsidRPr="00CE1FD2" w:rsidRDefault="000B76B7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более многоцветных композициях случайные цвета могут вызвать пестроту,</w:t>
      </w:r>
      <w:r w:rsidR="0062315F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тревожность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нарушение единства композиции.</w:t>
      </w:r>
    </w:p>
    <w:p w:rsidR="00B90398" w:rsidRDefault="008C3F61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Композиции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выполненные в </w:t>
      </w:r>
      <w:r w:rsidR="0062315F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резко 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контрастных сочетаниях</w:t>
      </w:r>
      <w:r w:rsidR="0062315F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например,</w:t>
      </w:r>
      <w:r w:rsidR="00010343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красного и зелё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ного, оранжевого и синего, желтого и фиолетового цветов, сами по себе </w:t>
      </w:r>
      <w:r w:rsidR="0062315F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очень 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броские, </w:t>
      </w:r>
      <w:r w:rsidR="0062315F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поэтому желательно </w:t>
      </w:r>
      <w:r w:rsidR="00B9039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их </w:t>
      </w:r>
      <w:r w:rsidR="0062315F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 использовать </w:t>
      </w:r>
      <w:r w:rsidR="00B9039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 </w:t>
      </w:r>
      <w:r w:rsidR="00C7406E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применении</w:t>
      </w:r>
      <w:r w:rsidR="00B9039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крупного шрифта.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E28E5" w:rsidRPr="00006C1C" w:rsidRDefault="00B90398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Лучше</w:t>
      </w:r>
      <w:r w:rsidR="000B76B7"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всего </w:t>
      </w:r>
      <w:r w:rsidR="000B76B7"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воспринимаются следующие контрастные</w:t>
      </w:r>
      <w:r w:rsidR="000B76B7" w:rsidRPr="00006C1C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сочетания: </w:t>
      </w:r>
    </w:p>
    <w:p w:rsidR="00EE28E5" w:rsidRDefault="00EE28E5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06C1C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B4244" w:rsidRPr="00006C1C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Start"/>
      <w:r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чё</w:t>
      </w:r>
      <w:r w:rsidR="000B76B7"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5B14A1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ный</w:t>
      </w:r>
      <w:proofErr w:type="gramEnd"/>
      <w:r w:rsidR="005B14A1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76B7"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желтом фоне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</w:p>
    <w:p w:rsidR="00EE28E5" w:rsidRDefault="00EE28E5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4244">
        <w:rPr>
          <w:rFonts w:ascii="Times New Roman" w:hAnsi="Times New Roman" w:cs="Times New Roman"/>
          <w:color w:val="4F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B4244" w:rsidRPr="00AB4244">
        <w:rPr>
          <w:rFonts w:ascii="Times New Roman" w:hAnsi="Times New Roman" w:cs="Times New Roman"/>
          <w:color w:val="4F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76B7"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зел</w:t>
      </w:r>
      <w:r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ёный </w:t>
      </w:r>
      <w:r w:rsidR="000B76B7"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белом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</w:p>
    <w:p w:rsidR="00EE28E5" w:rsidRDefault="00EE28E5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4244">
        <w:rPr>
          <w:rFonts w:ascii="Times New Roman" w:hAnsi="Times New Roman" w:cs="Times New Roman"/>
          <w:color w:val="4F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B4244" w:rsidRPr="00AB4244">
        <w:rPr>
          <w:rFonts w:ascii="Times New Roman" w:hAnsi="Times New Roman" w:cs="Times New Roman"/>
          <w:color w:val="4F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красный </w:t>
      </w:r>
      <w:r w:rsidR="000B76B7"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белом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</w:p>
    <w:p w:rsidR="00EE28E5" w:rsidRPr="00FD187D" w:rsidRDefault="00EE28E5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4244">
        <w:rPr>
          <w:rFonts w:ascii="Times New Roman" w:hAnsi="Times New Roman" w:cs="Times New Roman"/>
          <w:color w:val="4F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-</w:t>
      </w:r>
      <w:r w:rsidR="00AB4244" w:rsidRPr="00AB4244">
        <w:rPr>
          <w:rFonts w:ascii="Times New Roman" w:hAnsi="Times New Roman" w:cs="Times New Roman"/>
          <w:color w:val="4F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Start"/>
      <w:r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чё</w:t>
      </w:r>
      <w:r w:rsidR="000B76B7"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ный</w:t>
      </w:r>
      <w:proofErr w:type="gramEnd"/>
      <w:r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76B7"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белом,</w:t>
      </w:r>
    </w:p>
    <w:p w:rsidR="000B76B7" w:rsidRPr="00CE1FD2" w:rsidRDefault="00EE28E5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4244">
        <w:rPr>
          <w:rFonts w:ascii="Times New Roman" w:hAnsi="Times New Roman" w:cs="Times New Roman"/>
          <w:color w:val="4F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B4244" w:rsidRPr="00076D5D">
        <w:rPr>
          <w:rFonts w:ascii="Times New Roman" w:hAnsi="Times New Roman" w:cs="Times New Roman"/>
          <w:color w:val="4F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жё</w:t>
      </w:r>
      <w:r w:rsidR="000B76B7"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тый на чё</w:t>
      </w:r>
      <w:r w:rsidR="000B76B7" w:rsidRPr="00FD187D">
        <w:rPr>
          <w:rFonts w:ascii="Times New Roman" w:hAnsi="Times New Roman" w:cs="Times New Roman"/>
          <w:sz w:val="22"/>
          <w:szCs w:val="22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рном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B76B7" w:rsidRPr="00CE1FD2" w:rsidRDefault="000B76B7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Цвет оказывает значительное влияние на ощущения пространства, температуры внешней среды и эмоционального состояния. В применении к выставочной деятельности </w:t>
      </w:r>
      <w:r w:rsidR="008B2DE0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библиотекарей должны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интерес</w:t>
      </w:r>
      <w:r w:rsidR="008B2DE0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овать 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первый и последний парамет</w:t>
      </w:r>
      <w:r w:rsidR="008B2DE0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ры:</w:t>
      </w:r>
    </w:p>
    <w:p w:rsidR="008B2DE0" w:rsidRDefault="003B65C1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4244">
        <w:rPr>
          <w:rFonts w:ascii="Times New Roman" w:hAnsi="Times New Roman" w:cs="Times New Roman"/>
          <w:color w:val="4F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B65C1">
        <w:rPr>
          <w:rFonts w:ascii="Times New Roman" w:hAnsi="Times New Roman" w:cs="Times New Roman"/>
          <w:color w:val="4F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8B2DE0" w:rsidRPr="003B65C1">
        <w:rPr>
          <w:rFonts w:ascii="Monotype Corsiva" w:hAnsi="Monotype Corsiva" w:cs="Times New Roman"/>
          <w:b/>
          <w:color w:val="C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0B76B7" w:rsidRPr="003B65C1">
        <w:rPr>
          <w:rFonts w:ascii="Monotype Corsiva" w:hAnsi="Monotype Corsiva" w:cs="Times New Roman"/>
          <w:b/>
          <w:color w:val="C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расный цвет</w:t>
      </w:r>
      <w:r w:rsidR="000B76B7" w:rsidRPr="00AB4244">
        <w:rPr>
          <w:rFonts w:ascii="Times New Roman" w:hAnsi="Times New Roman" w:cs="Times New Roman"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создает ощущение близости предмета и вызывает беспо</w:t>
      </w:r>
      <w:r w:rsidR="008B2DE0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койство,</w:t>
      </w:r>
    </w:p>
    <w:p w:rsidR="008B2DE0" w:rsidRDefault="003B65C1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65C1">
        <w:rPr>
          <w:rFonts w:ascii="Times New Roman" w:hAnsi="Times New Roman" w:cs="Times New Roman"/>
          <w:color w:val="E36C0A" w:themeColor="accent6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-- </w:t>
      </w:r>
      <w:r w:rsidR="008B2DE0" w:rsidRPr="003B65C1">
        <w:rPr>
          <w:rFonts w:ascii="Monotype Corsiva" w:hAnsi="Monotype Corsiva" w:cs="Times New Roman"/>
          <w:b/>
          <w:color w:val="E36C0A" w:themeColor="accent6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0B76B7" w:rsidRPr="003B65C1">
        <w:rPr>
          <w:rFonts w:ascii="Monotype Corsiva" w:hAnsi="Monotype Corsiva" w:cs="Times New Roman"/>
          <w:b/>
          <w:color w:val="E36C0A" w:themeColor="accent6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ранжевый цвет</w:t>
      </w:r>
      <w:r w:rsidR="000B76B7" w:rsidRPr="003B65C1">
        <w:rPr>
          <w:rFonts w:ascii="Times New Roman" w:hAnsi="Times New Roman" w:cs="Times New Roman"/>
          <w:color w:val="E36C0A" w:themeColor="accent6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также передает ощущение близости, но вызыва</w:t>
      </w:r>
      <w:r w:rsidR="008B2DE0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ет воодушевление, </w:t>
      </w:r>
    </w:p>
    <w:p w:rsidR="00DD33B1" w:rsidRDefault="003B65C1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65C1">
        <w:rPr>
          <w:rFonts w:ascii="Monotype Corsiva" w:hAnsi="Monotype Corsiva" w:cs="Times New Roman"/>
          <w:b/>
          <w:color w:val="FFCC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="008B2DE0" w:rsidRPr="003B65C1">
        <w:rPr>
          <w:rFonts w:ascii="Monotype Corsiva" w:hAnsi="Monotype Corsiva" w:cs="Times New Roman"/>
          <w:b/>
          <w:color w:val="FFCC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</w:t>
      </w:r>
      <w:r w:rsidR="00314E5E" w:rsidRPr="003B65C1">
        <w:rPr>
          <w:rFonts w:ascii="Monotype Corsiva" w:hAnsi="Monotype Corsiva" w:cs="Times New Roman"/>
          <w:b/>
          <w:color w:val="FFCC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ёл</w:t>
      </w:r>
      <w:r w:rsidR="000B76B7" w:rsidRPr="003B65C1">
        <w:rPr>
          <w:rFonts w:ascii="Monotype Corsiva" w:hAnsi="Monotype Corsiva" w:cs="Times New Roman"/>
          <w:b/>
          <w:color w:val="FFCC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тый цвет</w:t>
      </w:r>
      <w:r w:rsidR="000B76B7" w:rsidRPr="003B65C1">
        <w:rPr>
          <w:rFonts w:ascii="Times New Roman" w:hAnsi="Times New Roman" w:cs="Times New Roman"/>
          <w:color w:val="FFFF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создает ощущение близости и внушает со</w:t>
      </w:r>
      <w:r w:rsidR="00DD33B1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стояние бодрости;</w:t>
      </w:r>
    </w:p>
    <w:p w:rsidR="00DD33B1" w:rsidRDefault="003B65C1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11664">
        <w:rPr>
          <w:rFonts w:ascii="Monotype Corsiva" w:hAnsi="Monotype Corsiva" w:cs="Times New Roman"/>
          <w:b/>
          <w:color w:val="008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="00AB4244" w:rsidRPr="00D11664">
        <w:rPr>
          <w:rFonts w:ascii="Monotype Corsiva" w:hAnsi="Monotype Corsiva" w:cs="Times New Roman"/>
          <w:b/>
          <w:color w:val="008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D33B1" w:rsidRPr="00D11664">
        <w:rPr>
          <w:rFonts w:ascii="Monotype Corsiva" w:hAnsi="Monotype Corsiva" w:cs="Times New Roman"/>
          <w:b/>
          <w:color w:val="008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зелё</w:t>
      </w:r>
      <w:r w:rsidR="000B76B7" w:rsidRPr="00D11664">
        <w:rPr>
          <w:rFonts w:ascii="Monotype Corsiva" w:hAnsi="Monotype Corsiva" w:cs="Times New Roman"/>
          <w:b/>
          <w:color w:val="008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ный цвет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отдаляет предмет и вызывает спокой</w:t>
      </w:r>
      <w:r w:rsidR="00DD33B1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ствие,  </w:t>
      </w:r>
    </w:p>
    <w:p w:rsidR="000B76B7" w:rsidRPr="00D11664" w:rsidRDefault="00DD33B1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4F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11664">
        <w:rPr>
          <w:rFonts w:ascii="Monotype Corsiva" w:hAnsi="Monotype Corsiva" w:cs="Times New Roman"/>
          <w:b/>
          <w:color w:val="00206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B4244" w:rsidRPr="00D11664">
        <w:rPr>
          <w:rFonts w:ascii="Monotype Corsiva" w:hAnsi="Monotype Corsiva" w:cs="Times New Roman"/>
          <w:b/>
          <w:color w:val="00206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D11664">
        <w:rPr>
          <w:rFonts w:ascii="Monotype Corsiva" w:hAnsi="Monotype Corsiva" w:cs="Times New Roman"/>
          <w:b/>
          <w:color w:val="00206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</w:t>
      </w:r>
      <w:r w:rsidR="000B76B7" w:rsidRPr="00D11664">
        <w:rPr>
          <w:rFonts w:ascii="Monotype Corsiva" w:hAnsi="Monotype Corsiva" w:cs="Times New Roman"/>
          <w:b/>
          <w:color w:val="00206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иний</w:t>
      </w:r>
      <w:r w:rsidR="000B76B7" w:rsidRPr="00D11664">
        <w:rPr>
          <w:rFonts w:ascii="Times New Roman" w:hAnsi="Times New Roman" w:cs="Times New Roman"/>
          <w:color w:val="00206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="000B76B7" w:rsidRPr="00D11664">
        <w:rPr>
          <w:rFonts w:ascii="Monotype Corsiva" w:hAnsi="Monotype Corsiva" w:cs="Times New Roman"/>
          <w:b/>
          <w:color w:val="7030A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фиолетовый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цвета, как и зеленый, отдаляют предметы, но если синий цвет несет успокоение, то фиолетовый вызывает утомление или агрессивность.</w:t>
      </w:r>
    </w:p>
    <w:p w:rsidR="000B76B7" w:rsidRPr="00CE1FD2" w:rsidRDefault="000B76B7" w:rsidP="00CE25BF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Дизайнеры предлагают использовать и т</w:t>
      </w:r>
      <w:r w:rsidR="009730DD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акое свойство сочетаний цветов</w:t>
      </w:r>
      <w:r w:rsidR="005315C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</w:t>
      </w:r>
      <w:r w:rsidR="009730DD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например, 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два контрастных цвета, расположенных рядом, </w:t>
      </w:r>
      <w:r w:rsidR="005315C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которые 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взаимно усиливают друг друга</w:t>
      </w:r>
      <w:r w:rsidR="00CE25BF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зелё</w:t>
      </w:r>
      <w:r w:rsidR="00CE25BF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ный цвет кажется ярче в сочетании с красным.</w:t>
      </w:r>
      <w:r w:rsidR="00CE25BF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Родственные цвета наоборот 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ослабляют. Выбор шрифта, </w:t>
      </w:r>
      <w:r w:rsidR="009730DD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которым выполняются заголовки, 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цитаты </w:t>
      </w:r>
      <w:r w:rsidR="009730DD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разделы 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выставке, </w:t>
      </w:r>
      <w:r w:rsidR="009730DD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должен быть 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обусловлен целевым назначением и содержанием выставки.</w:t>
      </w:r>
      <w:r w:rsidR="009730DD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B76B7" w:rsidRPr="00CE1FD2" w:rsidRDefault="000B76B7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 </w:t>
      </w:r>
      <w:r w:rsidR="00205DFF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визуальном 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восприятии </w:t>
      </w:r>
      <w:r w:rsidR="00AA27FA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выставки, 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отношение к </w:t>
      </w:r>
      <w:r w:rsidR="00AA27FA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ней формируется 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 первого взгляда, и уже под влиянием этого отношения </w:t>
      </w:r>
      <w:r w:rsidR="00AA27FA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пользователь 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воспринимает все </w:t>
      </w:r>
      <w:r w:rsidR="00AA27FA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остальные 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составляющие части </w:t>
      </w:r>
      <w:r w:rsidR="001012CA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выставки.</w:t>
      </w:r>
    </w:p>
    <w:p w:rsidR="000B76B7" w:rsidRPr="00CE1FD2" w:rsidRDefault="000B76B7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Шрифт лучше всего воспринимается </w:t>
      </w:r>
      <w:r w:rsidR="001012CA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тогда, 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когда тот находится на расстоянии, пропорциональном его размеру. Чем крупнее шрифт, тем, соответственно, </w:t>
      </w:r>
      <w:r w:rsidR="001012CA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дальше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должно быть удаление от него </w:t>
      </w:r>
      <w:r w:rsidR="001012CA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взгляда пользователя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Естественно, </w:t>
      </w:r>
      <w:r w:rsidR="00350123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расстояние зависит не только от размеров, но и от конфигурации шрифтов. Варьируя размеры и начертания шрифтов, можно поставить </w:t>
      </w:r>
      <w:r w:rsidR="00350123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пользователя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такую точку пространства, откуда его взору предстанет именно тот фрагмент экспозиции, который автор хотел бы предъявить </w:t>
      </w:r>
      <w:r w:rsidR="00350123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ему </w:t>
      </w:r>
      <w:r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формирования первого впечатления.</w:t>
      </w:r>
    </w:p>
    <w:p w:rsidR="00242CEE" w:rsidRDefault="000B76B7" w:rsidP="007B41A9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4575">
        <w:rPr>
          <w:rFonts w:ascii="Monotype Corsiva" w:hAnsi="Monotype Corsiva" w:cs="Times New Roman"/>
          <w:b/>
          <w:color w:val="7030A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Шрифтовая композиция</w:t>
      </w:r>
      <w:r w:rsidRPr="00964575">
        <w:rPr>
          <w:rFonts w:ascii="Times New Roman" w:hAnsi="Times New Roman" w:cs="Times New Roman"/>
          <w:color w:val="7030A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64575" w:rsidRPr="00964575">
        <w:rPr>
          <w:rFonts w:ascii="Times New Roman" w:hAnsi="Times New Roman" w:cs="Times New Roman"/>
          <w:color w:val="7030A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64575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заголовка или цитаты </w:t>
      </w:r>
      <w:r w:rsidRPr="00964575">
        <w:rPr>
          <w:rFonts w:ascii="Monotype Corsiva" w:hAnsi="Monotype Corsiva" w:cs="Times New Roman"/>
          <w:b/>
          <w:i/>
          <w:color w:val="7030A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может быть</w:t>
      </w:r>
      <w:r w:rsidR="000D7259" w:rsidRPr="00964575">
        <w:rPr>
          <w:rFonts w:ascii="Monotype Corsiva" w:hAnsi="Monotype Corsiva" w:cs="Times New Roman"/>
          <w:b/>
          <w:i/>
          <w:color w:val="7030A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5824A7" w:rsidRPr="005824A7" w:rsidRDefault="004F1DD5" w:rsidP="004F1DD5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06D3">
        <w:rPr>
          <w:rFonts w:ascii="Monotype Corsiva" w:hAnsi="Monotype Corsiva" w:cs="Times New Roman"/>
          <w:b/>
          <w:color w:val="7030A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Симметричная</w:t>
      </w:r>
      <w:r w:rsidRPr="00964575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2D4AEE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когда </w:t>
      </w:r>
      <w:r w:rsidR="005824A7" w:rsidRPr="005824A7">
        <w:rPr>
          <w:rFonts w:ascii="Times New Roman" w:hAnsi="Times New Roman" w:cs="Times New Roman"/>
          <w:i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вертикальная ось симметрии проходит через середину надписи и делит её на две равные части — левую и правую. При небольшом тексте лучше применить «золотое сечение», когда текст делится на две половины, из которых </w:t>
      </w:r>
      <w:proofErr w:type="gramStart"/>
      <w:r w:rsidR="005824A7" w:rsidRPr="005824A7">
        <w:rPr>
          <w:rFonts w:ascii="Times New Roman" w:hAnsi="Times New Roman" w:cs="Times New Roman"/>
          <w:i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верхняя</w:t>
      </w:r>
      <w:proofErr w:type="gramEnd"/>
      <w:r w:rsidR="005824A7" w:rsidRPr="005824A7">
        <w:rPr>
          <w:rFonts w:ascii="Times New Roman" w:hAnsi="Times New Roman" w:cs="Times New Roman"/>
          <w:i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относится к нижней как 5:8. Если текст значительный по объему, то основная строка поднимается сравнительно высоко. Такая схема позволяет освободить нижнюю часть плаката для оставшегося текста.</w:t>
      </w:r>
    </w:p>
    <w:p w:rsidR="005824A7" w:rsidRPr="005824A7" w:rsidRDefault="00964575" w:rsidP="00C064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E006D3">
        <w:rPr>
          <w:rFonts w:ascii="Monotype Corsiva" w:eastAsia="Times New Roman" w:hAnsi="Monotype Corsiva" w:cs="Times New Roman"/>
          <w:b/>
          <w:i/>
          <w:iCs/>
          <w:color w:val="7030A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Блочная</w:t>
      </w:r>
      <w:proofErr w:type="gramEnd"/>
      <w:r w:rsidRPr="00E006D3">
        <w:rPr>
          <w:rFonts w:ascii="Monotype Corsiva" w:eastAsia="Times New Roman" w:hAnsi="Monotype Corsiva" w:cs="Times New Roman"/>
          <w:b/>
          <w:i/>
          <w:iCs/>
          <w:color w:val="7030A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E006D3">
        <w:rPr>
          <w:rFonts w:ascii="Times New Roman" w:eastAsia="Times New Roman" w:hAnsi="Times New Roman" w:cs="Times New Roman"/>
          <w:iCs/>
          <w:color w:val="7030A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D4AEE" w:rsidRPr="002D4AEE">
        <w:rPr>
          <w:rFonts w:ascii="Times New Roman" w:eastAsia="Times New Roman" w:hAnsi="Times New Roman" w:cs="Times New Roman"/>
          <w:bCs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когда</w:t>
      </w:r>
      <w:r w:rsidR="005824A7" w:rsidRPr="002D4AEE">
        <w:rPr>
          <w:rFonts w:ascii="Times New Roman" w:eastAsia="Times New Roman" w:hAnsi="Times New Roman" w:cs="Times New Roman"/>
          <w:b/>
          <w:bCs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824A7"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 строки текста вписываются в прямоугольник. В этом случае увеличива</w:t>
      </w:r>
      <w:r w:rsidR="008A2A13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ется</w:t>
      </w:r>
      <w:r w:rsidR="005824A7"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5824A7"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межбуквенный</w:t>
      </w:r>
      <w:proofErr w:type="spellEnd"/>
      <w:r w:rsidR="005824A7"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просвет; буквы в коротких словах пишутся с разрядкой до ширины шрифтовой полосы. Однако слишком сильное увеличение расстояния между буквами может привести к нарушению ритмического строя шрифтовой надписи. Блочная композиция находит применение в шрифтовом плакате. Она целесообразна тогда, когда строки имеют приблизительно одинаковое количество</w:t>
      </w:r>
      <w:r w:rsidR="005824A7" w:rsidRPr="005824A7">
        <w:rPr>
          <w:rFonts w:ascii="Times New Roman" w:eastAsia="Times New Roman" w:hAnsi="Times New Roman" w:cs="Times New Roman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824A7"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букв. Если строки очень разные по длине и содержат союзы и</w:t>
      </w:r>
      <w:r w:rsidR="005824A7" w:rsidRPr="005824A7">
        <w:rPr>
          <w:rFonts w:ascii="Times New Roman" w:eastAsia="Times New Roman" w:hAnsi="Times New Roman" w:cs="Times New Roman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824A7"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предлоги, затрудняющие уравновешивание строки, то достигнуть</w:t>
      </w:r>
      <w:r w:rsidR="005824A7" w:rsidRPr="005824A7">
        <w:rPr>
          <w:rFonts w:ascii="Times New Roman" w:eastAsia="Times New Roman" w:hAnsi="Times New Roman" w:cs="Times New Roman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824A7"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хороших результатов в блочной композиции не удается.</w:t>
      </w:r>
    </w:p>
    <w:p w:rsidR="005824A7" w:rsidRPr="005824A7" w:rsidRDefault="005824A7" w:rsidP="008A2A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Блочная композиция может быть симметричной (если один блок) и асимметричной (если несколько блоков).</w:t>
      </w:r>
    </w:p>
    <w:p w:rsidR="00C0649A" w:rsidRDefault="005824A7" w:rsidP="008A2A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5824A7">
        <w:rPr>
          <w:rFonts w:ascii="Monotype Corsiva" w:eastAsia="Times New Roman" w:hAnsi="Monotype Corsiva" w:cs="Times New Roman"/>
          <w:b/>
          <w:iCs/>
          <w:color w:val="7030A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</w:t>
      </w:r>
      <w:r w:rsidR="008A2A13" w:rsidRPr="00E006D3">
        <w:rPr>
          <w:rFonts w:ascii="Monotype Corsiva" w:eastAsia="Times New Roman" w:hAnsi="Monotype Corsiva" w:cs="Times New Roman"/>
          <w:b/>
          <w:bCs/>
          <w:iCs/>
          <w:color w:val="7030A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лаговая</w:t>
      </w:r>
      <w:proofErr w:type="spellEnd"/>
      <w:r w:rsidR="008A2A13" w:rsidRPr="00E006D3">
        <w:rPr>
          <w:rFonts w:ascii="Monotype Corsiva" w:eastAsia="Times New Roman" w:hAnsi="Monotype Corsiva" w:cs="Times New Roman"/>
          <w:b/>
          <w:bCs/>
          <w:iCs/>
          <w:color w:val="7030A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8A2A13" w:rsidRPr="00E006D3">
        <w:rPr>
          <w:rFonts w:ascii="Times New Roman" w:eastAsia="Times New Roman" w:hAnsi="Times New Roman" w:cs="Times New Roman"/>
          <w:b/>
          <w:bCs/>
          <w:iCs/>
          <w:color w:val="7030A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20242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когда </w:t>
      </w:r>
      <w:r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</w:t>
      </w:r>
      <w:proofErr w:type="gramStart"/>
      <w:r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кст сдв</w:t>
      </w:r>
      <w:proofErr w:type="gramEnd"/>
      <w:r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игается в сторону: либо влево, либо вправо от вертикально проведенной оси. Разметка букв и строк</w:t>
      </w:r>
      <w:r w:rsidRPr="005824A7">
        <w:rPr>
          <w:rFonts w:ascii="Times New Roman" w:eastAsia="Times New Roman" w:hAnsi="Times New Roman" w:cs="Times New Roman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начинается </w:t>
      </w:r>
      <w:r w:rsidRPr="005824A7">
        <w:rPr>
          <w:rFonts w:ascii="Times New Roman" w:eastAsia="Times New Roman" w:hAnsi="Times New Roman" w:cs="Times New Roman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от этой </w:t>
      </w:r>
      <w:r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вертикальной прямой. </w:t>
      </w:r>
      <w:proofErr w:type="spellStart"/>
      <w:r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Флаговая</w:t>
      </w:r>
      <w:proofErr w:type="spellEnd"/>
      <w:r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схема позволяет расположить все строки на одной линии от края листа. Такая композиция</w:t>
      </w:r>
      <w:r w:rsidRPr="005824A7">
        <w:rPr>
          <w:rFonts w:ascii="Times New Roman" w:eastAsia="Times New Roman" w:hAnsi="Times New Roman" w:cs="Times New Roman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носит динамичный (ассиметричный) характер.</w:t>
      </w:r>
      <w:r w:rsidRPr="005824A7">
        <w:rPr>
          <w:rFonts w:ascii="Times New Roman" w:eastAsia="Times New Roman" w:hAnsi="Times New Roman" w:cs="Times New Roman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Иногда применяют </w:t>
      </w:r>
      <w:proofErr w:type="spellStart"/>
      <w:r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флаговую</w:t>
      </w:r>
      <w:proofErr w:type="spellEnd"/>
      <w:r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композицию текста,</w:t>
      </w:r>
      <w:r w:rsidRPr="005824A7">
        <w:rPr>
          <w:rFonts w:ascii="Times New Roman" w:eastAsia="Times New Roman" w:hAnsi="Times New Roman" w:cs="Times New Roman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824A7">
        <w:rPr>
          <w:rFonts w:ascii="Times New Roman" w:eastAsia="Times New Roman" w:hAnsi="Times New Roman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скомпонованную таким образом, что она носит не динамичный, а</w:t>
      </w:r>
      <w:r w:rsidR="00C0649A">
        <w:rPr>
          <w:rFonts w:ascii="Times New Roman" w:eastAsia="Times New Roman" w:hAnsi="Times New Roman" w:cs="Times New Roman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статичный характер. </w:t>
      </w:r>
    </w:p>
    <w:p w:rsidR="00242CEE" w:rsidRPr="00C0649A" w:rsidRDefault="000B76B7" w:rsidP="00C202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1FD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Применение компьютеров в о</w:t>
      </w:r>
      <w:r w:rsidR="00242CEE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формительских работах позволяет:</w:t>
      </w:r>
    </w:p>
    <w:p w:rsidR="00C261F4" w:rsidRDefault="00606C17" w:rsidP="00C0649A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187D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-- </w:t>
      </w:r>
      <w:r w:rsidR="00C261F4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во-первых, 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автору экспозиции самому подбирать необходимые выразительные средства: шрифты, зрительные эффекты; </w:t>
      </w:r>
    </w:p>
    <w:p w:rsidR="000B76B7" w:rsidRPr="00CE1FD2" w:rsidRDefault="00606C17" w:rsidP="00C0649A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187D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="00FD187D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261F4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во-вторых, </w:t>
      </w:r>
      <w:r w:rsidR="000B76B7" w:rsidRPr="00CE1FD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использовать довольно качественные по исполнению аксессуары.</w:t>
      </w:r>
    </w:p>
    <w:p w:rsidR="000548A9" w:rsidRDefault="000548A9" w:rsidP="00C0649A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Мы все дорожим и восхищаемся возможностями наших глаз, которые дают нам возможность постоянно наблюдать окружающий нас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многоцветный мир. Цвет для человека – это здоровье, стимулятор, вкус, смысл, язык и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многое другое.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Поэтому каждая выставка должна иметь соответствующую цветовую гамму, отражающую ту или иную тему или проблему.</w:t>
      </w:r>
    </w:p>
    <w:p w:rsidR="00677F57" w:rsidRDefault="00677F57" w:rsidP="000548A9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 оформлении книжных выставок используются </w:t>
      </w:r>
      <w:r w:rsidR="009E30D2" w:rsidRPr="00CE65AD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дополнительные аксессуары</w:t>
      </w:r>
      <w:r w:rsidR="009E30D2" w:rsidRPr="00CE65AD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E30D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это картины, поделки, какие-то предметы, драпировки и мн. др.</w:t>
      </w:r>
      <w:r w:rsidR="009E30D2" w:rsidRPr="00412EDC">
        <w:rPr>
          <w:rFonts w:ascii="Monotype Corsiva" w:hAnsi="Monotype Corsiva" w:cs="Times New Roman"/>
          <w:b/>
          <w:color w:val="4F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E30D2" w:rsidRPr="00CE65AD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Используются</w:t>
      </w:r>
      <w:r w:rsidR="009E30D2" w:rsidRPr="00CE65AD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E30D2" w:rsidRPr="006C2E1D">
        <w:rPr>
          <w:rFonts w:ascii="Times New Roman" w:hAnsi="Times New Roman" w:cs="Times New Roman"/>
          <w:u w:val="single" w:color="7030A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они для того</w:t>
      </w:r>
      <w:r w:rsidR="009E30D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9E30D2" w:rsidRPr="00CE65AD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чтобы</w:t>
      </w:r>
      <w:proofErr w:type="gramStart"/>
      <w:r w:rsidR="00412EDC" w:rsidRPr="00CE65AD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:</w:t>
      </w:r>
      <w:proofErr w:type="gramEnd"/>
    </w:p>
    <w:p w:rsidR="009E30D2" w:rsidRDefault="009E30D2" w:rsidP="000548A9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65AD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06C17" w:rsidRPr="00CE65AD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E65AD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дополнить композицию выста</w:t>
      </w:r>
      <w:r w:rsidR="00A0678E" w:rsidRPr="00CE65AD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CE65AD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A0678E" w:rsidRPr="00CE65AD" w:rsidRDefault="00A0678E" w:rsidP="000548A9">
      <w:pPr>
        <w:spacing w:after="0" w:line="240" w:lineRule="auto"/>
        <w:ind w:firstLine="708"/>
        <w:jc w:val="both"/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65AD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06C17" w:rsidRPr="00CE65AD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E65AD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облегчить восприятие смысловой нагрузки при раскрытии темы или проблемы выставки,</w:t>
      </w:r>
    </w:p>
    <w:p w:rsidR="00A0678E" w:rsidRDefault="00A0678E" w:rsidP="000548A9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65AD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06C17" w:rsidRPr="00CE65AD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E65AD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восполнить недостаточное количество изданий по теме или проблеме всей выставки ли какого-нибудь раздела.</w:t>
      </w:r>
    </w:p>
    <w:p w:rsidR="00D25995" w:rsidRPr="00310084" w:rsidRDefault="00D25995" w:rsidP="00D25995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использованию </w:t>
      </w:r>
      <w:r w:rsidRPr="009F026E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дополнительных декоративных элементов</w:t>
      </w:r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(аксессуаров)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 оформлении выставок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нужно подходить продумано.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могут быть:</w:t>
      </w:r>
    </w:p>
    <w:p w:rsidR="00D25995" w:rsidRPr="003B36CE" w:rsidRDefault="00785326" w:rsidP="007B41A9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="00D25995" w:rsidRPr="009F026E">
        <w:rPr>
          <w:rFonts w:ascii="Monotype Corsiva" w:hAnsi="Monotype Corsiva" w:cs="Times New Roman"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5995" w:rsidRPr="009F026E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символические или знаковые изображения</w:t>
      </w:r>
      <w:r w:rsidR="00D25995"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5995" w:rsidRPr="00283D8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D25995" w:rsidRPr="00283D88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цитаты</w:t>
      </w:r>
      <w:r w:rsidR="00D25995" w:rsidRPr="007B41A9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аннотации,</w:t>
      </w:r>
      <w:r w:rsidR="00D25995" w:rsidRPr="003B36CE">
        <w:rPr>
          <w:rFonts w:ascii="Times New Roman" w:hAnsi="Times New Roman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5995" w:rsidRPr="007B41A9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текстовые рубрики, заголовки разделов); </w:t>
      </w:r>
    </w:p>
    <w:p w:rsidR="00D25995" w:rsidRPr="00FD4654" w:rsidRDefault="00785326" w:rsidP="00D25995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="00D25995"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5995" w:rsidRPr="009F026E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натуральные пр</w:t>
      </w:r>
      <w:r w:rsidR="00FD4654" w:rsidRPr="009F026E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едметы</w:t>
      </w:r>
      <w:r w:rsidR="00D25995" w:rsidRPr="009F026E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D4654" w:rsidRPr="00FD465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D25995" w:rsidRPr="00FD465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детали, модели, макеты, муляжи, бутафории</w:t>
      </w:r>
      <w:r w:rsidR="00FD4654" w:rsidRPr="00FD465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D25995" w:rsidRPr="00FD465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D25995" w:rsidRPr="00310084" w:rsidRDefault="00D25995" w:rsidP="00D25995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06C17"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F026E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предметные элементы</w:t>
      </w:r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помогающие создать образ человека или эпохи (веер, бинокль, свечи, солдатский котелок, воздушный шарик, игрушки, макеты, муляжи и др.);</w:t>
      </w:r>
      <w:proofErr w:type="gramEnd"/>
    </w:p>
    <w:p w:rsidR="00D25995" w:rsidRPr="00310084" w:rsidRDefault="00D25995" w:rsidP="00D25995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06C17"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F026E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художественные</w:t>
      </w:r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картины,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репродукции,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коллажи, плакаты, иллюстрации, фотогра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фии);</w:t>
      </w:r>
    </w:p>
    <w:p w:rsidR="00D25995" w:rsidRDefault="00D25995" w:rsidP="00D25995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06C17"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F026E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декоративные элементы</w:t>
      </w:r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(драпировка, растения, цветы, сувениры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вышитые полотенца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D25995" w:rsidRPr="00310084" w:rsidRDefault="00D25995" w:rsidP="00D25995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06C17"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F026E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природный материал</w:t>
      </w:r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(шишки, ракушки, камни, причудливые корни, ветки, поделки из него);</w:t>
      </w:r>
      <w:proofErr w:type="gramEnd"/>
    </w:p>
    <w:p w:rsidR="00D25995" w:rsidRDefault="00D25995" w:rsidP="00D25995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06C17"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F026E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конструктивные</w:t>
      </w:r>
      <w:r w:rsidRPr="009F026E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средства оргтехники, канцелярские принадлежности, подставка из дерев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а, оргстекла, металла, закладки, папки, коробки зажимы, пр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щепки и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др.)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End"/>
    </w:p>
    <w:p w:rsidR="00D25995" w:rsidRPr="00710F0E" w:rsidRDefault="00D25995" w:rsidP="00283D88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83D88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Однако</w:t>
      </w:r>
      <w:proofErr w:type="gramStart"/>
      <w:r w:rsidRPr="00283D88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proofErr w:type="gramEnd"/>
      <w:r w:rsidRPr="00283D88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какой бы не была книжная выставка, не стоит забывать, что в центре внимания всё же должна оставаться книга, а вся </w:t>
      </w:r>
      <w:r w:rsidRPr="00283D88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атрибутика  является лишь её дополнением. Главная задача выставки — представить книги и другие виды документов. Хорошее оформление, различные материалы и аксессуары – это не цель, а лишь </w:t>
      </w:r>
      <w:r w:rsidRPr="005B14A1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средство,</w:t>
      </w:r>
      <w:r w:rsidRPr="00710F0E">
        <w:rPr>
          <w:rFonts w:ascii="Times New Roman" w:hAnsi="Times New Roman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83D88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помогающее решить поставленную задачу. Поэтому они должны не</w:t>
      </w:r>
      <w:r w:rsidRPr="00710F0E">
        <w:rPr>
          <w:rFonts w:ascii="Times New Roman" w:hAnsi="Times New Roman" w:cs="Times New Roman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83D88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заслонить книгу, а наоборот, привлечь к ней внимание.</w:t>
      </w:r>
    </w:p>
    <w:p w:rsidR="00D25995" w:rsidRDefault="00D25995" w:rsidP="00D25995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Следует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подвести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важнейший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итог, что подобранные издания по теме или проблеме, заголовок с разделами в цветовом и шрифтовом реше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нии,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дополнительные аксессуары и раздаточный печа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тный материал всё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вме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сте должны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взаимно сочетаться, дополнять друг друга и в итоге создавать неотр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азимую индивидуальную выставку. Она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 только раскроет перед пользователями фонд, но и создаст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привлекательный имидж самой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библиотеке, показывая её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фирменный стиль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являясь как бы визитной её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карточкой, т. е. чем привлекательнее и интереснее в библиотеке выставки, тем сильнее положительное впечатление пользователя о библиотеке в целом.</w:t>
      </w:r>
    </w:p>
    <w:p w:rsidR="00382907" w:rsidRDefault="003B3672" w:rsidP="004E774D">
      <w:pPr>
        <w:spacing w:after="0" w:line="240" w:lineRule="auto"/>
        <w:ind w:firstLine="708"/>
        <w:jc w:val="center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pict>
          <v:shape id="_x0000_s1035" type="#_x0000_t75" style="position:absolute;left:0;text-align:left;margin-left:3.75pt;margin-top:1.3pt;width:70.25pt;height:75.1pt;z-index:251693056;mso-position-horizontal-relative:text;mso-position-vertical-relative:text;mso-width-relative:page;mso-height-relative:page">
            <v:imagedata r:id="rId19" o:title="lsLw_aJkRAM" chromakey="white"/>
            <w10:wrap type="square"/>
          </v:shape>
        </w:pict>
      </w:r>
    </w:p>
    <w:p w:rsidR="00382907" w:rsidRPr="00CC4E62" w:rsidRDefault="000F1AA2" w:rsidP="006A6925">
      <w:pPr>
        <w:spacing w:after="0" w:line="240" w:lineRule="auto"/>
        <w:ind w:firstLine="708"/>
        <w:jc w:val="center"/>
        <w:rPr>
          <w:rFonts w:ascii="Arial Narrow" w:hAnsi="Arial Narrow" w:cs="Times New Roman"/>
          <w:b/>
          <w:caps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CC4E62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В</w:t>
      </w:r>
      <w:r w:rsidR="009F026E" w:rsidRPr="00CC4E62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иды и формы выставок</w:t>
      </w:r>
    </w:p>
    <w:p w:rsidR="000C7E8B" w:rsidRDefault="000C7E8B" w:rsidP="006A6925">
      <w:pPr>
        <w:spacing w:after="0" w:line="240" w:lineRule="auto"/>
        <w:ind w:firstLine="708"/>
        <w:jc w:val="center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82907" w:rsidRPr="007E2C31" w:rsidRDefault="00382907" w:rsidP="006A6925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6925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7E2C31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настоящее время существует множество форм</w:t>
      </w:r>
      <w:r w:rsidR="00235233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видов</w:t>
      </w:r>
      <w:r w:rsidRPr="007E2C31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выставок.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Например, вот некоторые из них:</w:t>
      </w:r>
    </w:p>
    <w:p w:rsidR="00FB58C3" w:rsidRDefault="00FB58C3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F1AA2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Выставка-бенефис читателя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«Лучший читатель года». Цель такой выставки - привлечение внимания к книгам через близкие интересы сверстников. Обязательные элементы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такой выставки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формуляр читателя,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его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фотография, анализ чтения (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число посещений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любимые авторы, жанры, количество прочитанных книг), обращение к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другим читателям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Выставка может быть организована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 малышей,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для подростков.</w:t>
      </w:r>
    </w:p>
    <w:p w:rsidR="00AA3C84" w:rsidRPr="00A01B9A" w:rsidRDefault="00AA3C84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F1AA2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Выставка-вернисаж</w:t>
      </w:r>
      <w:r w:rsidRPr="000F1AA2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демонстрирует пользователям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репродукции картин и печатные издания, описывающие создание этих картин и рассказывающие о жизни и творчестве художников, написавших их.</w:t>
      </w:r>
    </w:p>
    <w:p w:rsidR="00FB58C3" w:rsidRPr="00A01B9A" w:rsidRDefault="00FB58C3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F1AA2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Выставка-викторина </w:t>
      </w:r>
      <w:r>
        <w:rPr>
          <w:rFonts w:ascii="Monotype Corsiva" w:eastAsia="Times New Roman" w:hAnsi="Monotype Corsiva" w:cs="Times New Roman"/>
          <w:b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разновидность выставок-конкурсов, стимулирующих познавательную деятельность детей в процессе чтения.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Ответы на вопросы, оформленные письменно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отдельном листочке,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пользователь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ищет в литературе, экспонирующейся на выставке.</w:t>
      </w:r>
    </w:p>
    <w:p w:rsidR="000C7E8B" w:rsidRDefault="000F1AA2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Выставка-вопрос.</w:t>
      </w:r>
      <w:r w:rsidR="000C7E8B" w:rsidRPr="000F1AA2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  <w:r w:rsidR="00476A6E" w:rsidRPr="000F1AA2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0C7E8B"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ля оформления такой выставки нужно подобрать занимательные вопросы по определённой тем</w:t>
      </w:r>
      <w:r w:rsidR="00515A95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0C7E8B"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На выставке помещаются тексты в</w:t>
      </w:r>
      <w:r w:rsidR="00515A95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опросов и печатные издания</w:t>
      </w:r>
      <w:r w:rsidR="000C7E8B"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515A95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которых можно найти ответы на вопросы.</w:t>
      </w:r>
    </w:p>
    <w:p w:rsidR="00FB58C3" w:rsidRPr="00A01B9A" w:rsidRDefault="00FB58C3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F1AA2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Выставка-гербарий</w:t>
      </w:r>
      <w:r w:rsidRPr="000F1AA2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предполага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ет наличие собственно гербария, книг и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периодических изданий об этих растениях.</w:t>
      </w:r>
    </w:p>
    <w:p w:rsidR="00AA3C84" w:rsidRPr="00B46453" w:rsidRDefault="00AA3C84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F1AA2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Выставка-досье.</w:t>
      </w:r>
      <w:r w:rsidRPr="000F1AA2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464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Создание такой выставки предполагает сбор фактических данных о какой-нибудь теме. Например: «История герба, флага, гимна РФ».</w:t>
      </w:r>
    </w:p>
    <w:p w:rsidR="00064B9D" w:rsidRDefault="00064B9D" w:rsidP="00060F7C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F1AA2">
        <w:rPr>
          <w:rStyle w:val="af"/>
          <w:rFonts w:ascii="Monotype Corsiva" w:hAnsi="Monotype Corsiva" w:cs="Times New Roman"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 забытых книг</w:t>
      </w:r>
      <w:r w:rsidRPr="000F1AA2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E2C3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 правильнее было бы назвать «выставка незаслуженно забытых книг». Задача таких выставок — напомнить о хороших художественных и научно-популярных книгах, которые по каким-то причинам не пользуются популярностью у читателей.</w:t>
      </w:r>
    </w:p>
    <w:p w:rsidR="00D9266D" w:rsidRDefault="00D9266D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F1AA2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Выставка-икебана.</w:t>
      </w:r>
      <w:r w:rsidRPr="000F1AA2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Если есть желание придать инт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ерьеру библиотеки художественно-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выразительный вид, усилить в ней эстетическую ауру, то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обычно необходимо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проявить фантазию. На таких выставках представляются книги по данной тематике, и обязательно наличие композиции из цветов. Чтобы привлечь внимание к поэзии, можно организовать выставку «Поэзия серебряного века в образах флористов-дизайнеров» и к каждой цветочной композиции подобрать по настроению стихотворение из авторских сборников поэтов серебряного века.</w:t>
      </w:r>
    </w:p>
    <w:p w:rsidR="00312EC7" w:rsidRDefault="00312EC7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F1AA2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Выставки-имена</w:t>
      </w:r>
      <w:r w:rsidRPr="000F1AA2">
        <w:rPr>
          <w:rFonts w:ascii="Times New Roman" w:eastAsia="Times New Roman" w:hAnsi="Times New Roman" w:cs="Times New Roman"/>
          <w:b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представляют собой</w:t>
      </w:r>
      <w:r w:rsidRPr="0032650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цикл книжных выставок, посвященных разным именам и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знакомящих пользователей </w:t>
      </w:r>
      <w:proofErr w:type="gramStart"/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историческими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личностя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носящими их.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A3C84" w:rsidRPr="00B46453" w:rsidRDefault="00AA3C84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F1AA2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Выставка книжных иллюстраций </w:t>
      </w:r>
      <w:r w:rsidRPr="00763307"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демонстрирует</w:t>
      </w:r>
      <w:r>
        <w:rPr>
          <w:rFonts w:ascii="Monotype Corsiva" w:eastAsia="Times New Roman" w:hAnsi="Monotype Corsiva" w:cs="Times New Roman"/>
          <w:b/>
          <w:color w:val="4F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464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выставке раскрытые иллюстрированные книги на какую-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либо</w:t>
      </w:r>
      <w:r w:rsidRPr="00B464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тему, но акцент делается на иллюстрациях. Для младших школьников и подростков будут интересны выставки иллюстраций одного художника, к книгам одного жанра, по одной теме, например, зимние пейзажи.</w:t>
      </w:r>
    </w:p>
    <w:p w:rsidR="00FB58C3" w:rsidRDefault="00FB58C3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F1AA2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Выставка-кроссворд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обязательно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должна иметь кроссворд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теме выставки, оформлен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ной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крупным планом и </w:t>
      </w:r>
      <w:r w:rsidR="00D63B79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литературу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которой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можно найти ответы. Кроссворд можно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ксерокопировать и раздать листочки детям. Такую выставку лучше организовать для младших школьников и подростков.</w:t>
      </w:r>
    </w:p>
    <w:p w:rsidR="00D9266D" w:rsidRDefault="00D9266D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F1AA2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 «Литературный герой»</w:t>
      </w:r>
      <w:r w:rsidRPr="000F1AA2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464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будет </w:t>
      </w:r>
      <w:r w:rsidR="00D63B79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привлекательна</w:t>
      </w:r>
      <w:r w:rsidRPr="00B464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63B79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дошкольников, младших школьников </w:t>
      </w:r>
      <w:r w:rsidRPr="00B464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подростков. Темами выставок могут быть: «Кот </w:t>
      </w:r>
      <w:proofErr w:type="spellStart"/>
      <w:r w:rsidRPr="00B464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Матроскин</w:t>
      </w:r>
      <w:proofErr w:type="spellEnd"/>
      <w:r w:rsidRPr="00B464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 «Домовёнок Кузька», «Гарри</w:t>
      </w:r>
      <w:proofErr w:type="gramStart"/>
      <w:r w:rsidRPr="00B464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</w:t>
      </w:r>
      <w:proofErr w:type="gramEnd"/>
      <w:r w:rsidRPr="00B464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отер», «Незнайка», и др. Рядом с книжками можно поставить игрушку-фигурку героя. Выставка предусматривает активизацию творчества детей, письма героям, игры с героем и др.</w:t>
      </w:r>
    </w:p>
    <w:p w:rsidR="00D9266D" w:rsidRPr="00A01B9A" w:rsidRDefault="00D9266D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F1AA2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Выставка-настроение </w:t>
      </w:r>
      <w:r w:rsidRPr="000F2380"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</w:t>
      </w:r>
      <w:r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едлагает </w:t>
      </w:r>
      <w:r w:rsidRPr="000F2380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итателям-подросткам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самим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выбрать и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поставить книги на выставку и </w:t>
      </w:r>
      <w:r w:rsidR="00D63B79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оставить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отзыв </w:t>
      </w:r>
      <w:r w:rsidR="00D63B79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них: «Я читаю эту книгу, когда мне весело…», «Я читаю</w:t>
      </w:r>
      <w:r w:rsidR="00531451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эту книгу, когда мне грустно…» др.</w:t>
      </w:r>
    </w:p>
    <w:p w:rsidR="00BA084A" w:rsidRPr="00A01B9A" w:rsidRDefault="00BA084A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F1AA2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 одного автора</w:t>
      </w:r>
      <w:r w:rsidRPr="000F1AA2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организуется к юбилеям писателей, </w:t>
      </w:r>
      <w:r w:rsidR="00A911BC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она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может быть постоя</w:t>
      </w:r>
      <w:r w:rsidR="00A911BC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нно действующей, если библиотека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911BC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носит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имя </w:t>
      </w:r>
      <w:r w:rsidR="00A911BC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этого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писателя. На ней должны быть представлены не только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его произведения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но и материалы о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нём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A084A" w:rsidRPr="00A01B9A" w:rsidRDefault="00BA084A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F1AA2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Выставка одного жанра </w:t>
      </w:r>
      <w:r w:rsidRPr="006F5829"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предполагает</w:t>
      </w:r>
      <w:r w:rsidRPr="006F5829">
        <w:rPr>
          <w:rFonts w:ascii="Times New Roman" w:eastAsia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предоставление вниманию пользователей книг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одного жанра - детективы, исторические романы,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фантастика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сказки, стихи и др.</w:t>
      </w:r>
    </w:p>
    <w:p w:rsidR="00D9266D" w:rsidRPr="00A01B9A" w:rsidRDefault="00D9266D" w:rsidP="000F1A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48B1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Выставку одной книги</w:t>
      </w:r>
      <w:r w:rsidRPr="001F48B1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обязательно надо сопроводить ярким плакатом с рекомендательной аннотацией. В аннотацию можно включить вопросы, заставляющие более внимательно читать, размышлять, сравнивать гер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оев, их поступки. А когда книгу представляют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разных аспектах - переиздания, иллюстрации разных художников, история создания, первые читатели, судьба книги и автора, критика, отзывы - то такую выставку лучше адресовать подросткам.</w:t>
      </w:r>
    </w:p>
    <w:p w:rsidR="00D9266D" w:rsidRDefault="00A911BC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Выставка одного портрета </w:t>
      </w:r>
      <w:r w:rsidR="00D9266D"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обязательно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предусматривает </w:t>
      </w:r>
      <w:r w:rsidR="00D9266D"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наличие портрета или репродукции </w:t>
      </w:r>
      <w:r w:rsidR="00D9266D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портрета </w:t>
      </w:r>
      <w:r w:rsidR="00D9266D"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266D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печатных изданий</w:t>
      </w:r>
      <w:r w:rsidR="00D9266D"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 этом человеке.</w:t>
      </w:r>
    </w:p>
    <w:p w:rsidR="00312EC7" w:rsidRDefault="00312EC7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48B1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Выставка-осуждение</w:t>
      </w:r>
      <w:r w:rsidRPr="001F48B1">
        <w:rPr>
          <w:rFonts w:ascii="Times New Roman" w:eastAsia="Times New Roman" w:hAnsi="Times New Roman" w:cs="Times New Roman"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A1A95"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предполагает </w:t>
      </w:r>
      <w:r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пользователям </w:t>
      </w:r>
      <w:r w:rsidRPr="00AA1A95"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демонстрацию на ней</w:t>
      </w:r>
      <w:r w:rsidRPr="00AA1A95">
        <w:rPr>
          <w:rFonts w:ascii="Times New Roman" w:eastAsia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A1A95"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испорченных читателями книг или невозвращенных.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Подобная выставка будет полезной всем категориям читателей.</w:t>
      </w:r>
    </w:p>
    <w:p w:rsidR="00312EC7" w:rsidRDefault="00312EC7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48B1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Выставка-отзыв</w:t>
      </w:r>
      <w:r w:rsidR="00445027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1F48B1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организуется, как правило, для младших и старших подростков,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состоит из отзывов о книгах: «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Прочитай», «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п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редл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агаю», «Я советую», «Это интересно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».</w:t>
      </w:r>
    </w:p>
    <w:p w:rsidR="00AA3C84" w:rsidRPr="00A01B9A" w:rsidRDefault="00AA3C84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48B1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Выставка-почта</w:t>
      </w:r>
      <w:r w:rsidRPr="001F48B1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464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помо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жет</w:t>
      </w:r>
      <w:r w:rsidRPr="00B464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установить обратную связь с ребёнком на основе рекомендуемой литературы. Например, детям можно предложить написать письма литературным героям или авторам книг.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Эти письма</w:t>
      </w:r>
      <w:r w:rsidRPr="00B464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станут экспонатами выставки наряду с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книгами. </w:t>
      </w:r>
    </w:p>
    <w:p w:rsidR="00BA084A" w:rsidRPr="00B46453" w:rsidRDefault="00BA084A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48B1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Выставка </w:t>
      </w:r>
      <w:r w:rsidR="004F52CE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1F48B1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поиск</w:t>
      </w:r>
      <w:r w:rsidR="004F52CE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F48B1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464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предполагает организацию постоянной краеведческой  выставки с постоянным пополнением новых материалов. Например, «Интересные люди нашего города». </w:t>
      </w:r>
    </w:p>
    <w:p w:rsidR="00D9266D" w:rsidRPr="00A01B9A" w:rsidRDefault="00D9266D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48B1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Выставка-презентация – реклама, – премьера</w:t>
      </w:r>
      <w:r w:rsidRPr="001F48B1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 может быть презентация новой книги, журнала, газеты или необычное раскрытие их содержания с применением технологии рекламной деятельности</w:t>
      </w:r>
      <w:r w:rsidR="003B3672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86751E" w:rsidRDefault="000C7E8B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48B1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Выставка-ребус</w:t>
      </w:r>
      <w:r w:rsidRPr="001F48B1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сопровождается плакатом с ребусом «Попробуй, отгадай…». Она может быть интересна не только учащимся </w:t>
      </w:r>
      <w:r w:rsidR="003B3672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начальных классов, но и старших и также взрослым.</w:t>
      </w:r>
    </w:p>
    <w:p w:rsidR="00AA3C84" w:rsidRDefault="003B3672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Выставка-ситуация</w:t>
      </w:r>
      <w:r w:rsidR="00AA3C84" w:rsidRPr="001F48B1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предлагает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A3C84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читателям-подросткам </w:t>
      </w:r>
      <w:r w:rsidR="00AA3C84"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самим </w:t>
      </w:r>
      <w:r w:rsidR="00AA3C84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подобрать и </w:t>
      </w:r>
      <w:r w:rsidR="00AA3C84"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="00AA3C84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ставить книги на выставку под названием: «</w:t>
      </w:r>
      <w:r w:rsidR="00AA3C84"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</w:t>
      </w:r>
      <w:r w:rsidR="00AA3C84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книги</w:t>
      </w:r>
      <w:r w:rsidR="00AA3C84"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я возьму на необитаемый остров», «Эту книгу я возьму с собой в поход» и т. д.</w:t>
      </w:r>
    </w:p>
    <w:p w:rsidR="00312EC7" w:rsidRPr="00A01B9A" w:rsidRDefault="00312EC7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48B1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Выставка-сказка</w:t>
      </w:r>
      <w:r w:rsidR="004F52CE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оформляется вместе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читателями</w:t>
      </w:r>
      <w:r w:rsidR="00763AF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дошкольниками или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младшими школьниками. Дети иллюстрируют сюжет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 любимых сказок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изготавливая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 пластилина сказочных героев и строящих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сказочны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город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Всё это с текстом сказки оформляется в единый </w:t>
      </w:r>
      <w:r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яркий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композиционный ряд выставки.</w:t>
      </w:r>
    </w:p>
    <w:p w:rsidR="000C7E8B" w:rsidRDefault="000C7E8B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48B1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Выставка-совет</w:t>
      </w:r>
      <w:r w:rsidRPr="001F48B1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11EAB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предлагает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24CED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пользователям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советы специалистов по какой-либо</w:t>
      </w:r>
      <w:r w:rsidR="00677609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77609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проблеме или теме, 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интересующей</w:t>
      </w:r>
      <w:r w:rsidR="00677609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5D98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их</w:t>
      </w:r>
      <w:r w:rsidR="00677609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FB5B27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</w:t>
      </w:r>
      <w:r w:rsidR="00224CED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выставке экспонируются </w:t>
      </w:r>
      <w:r w:rsidR="00FB5B27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печатные издания по определенн</w:t>
      </w:r>
      <w:r w:rsidR="00224CED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ой теме</w:t>
      </w:r>
      <w:r w:rsidR="008D5D98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FB5B27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также </w:t>
      </w:r>
      <w:r w:rsidR="008D5D98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предлагается </w:t>
      </w:r>
      <w:r w:rsidR="00FB5B27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рекомендательный список </w:t>
      </w:r>
      <w:r w:rsidR="008D5D98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литературы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 самообразования по данному вопросу. </w:t>
      </w:r>
    </w:p>
    <w:p w:rsidR="00841F93" w:rsidRPr="007E2C31" w:rsidRDefault="00841F93" w:rsidP="00060F7C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48B1">
        <w:rPr>
          <w:rStyle w:val="af"/>
          <w:rFonts w:ascii="Monotype Corsiva" w:hAnsi="Monotype Corsiva" w:cs="Times New Roman"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Выставка-сюрприз</w:t>
      </w:r>
      <w:r w:rsidR="004F52CE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E2C31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это неожиданная вс</w:t>
      </w:r>
      <w:r w:rsidR="00763AF3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треча с хорошей книгой</w:t>
      </w:r>
      <w:r w:rsidR="00A84DB2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-подарком.</w:t>
      </w:r>
      <w:r w:rsidRPr="007E2C31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Такие выставки создают обстановку комфорта и праздника. Например, выставка-сюрприз «Книжный кот в мешке», на которой представле</w:t>
      </w:r>
      <w:r w:rsidR="004F52CE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нные книги упакованы в бумагу и </w:t>
      </w:r>
      <w:r w:rsidR="005276DD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каждый «сюрприз» пронумерован</w:t>
      </w:r>
      <w:r w:rsidR="004F52CE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Из </w:t>
      </w:r>
      <w:r w:rsidRPr="007E2C31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красочной коробочки читатель</w:t>
      </w:r>
      <w:r w:rsidR="005276DD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выбирает карточку с номером </w:t>
      </w:r>
      <w:r w:rsidR="004F52CE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="005276DD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затем </w:t>
      </w:r>
      <w:r w:rsidR="004F52CE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книгу с </w:t>
      </w:r>
      <w:r w:rsidRPr="007E2C31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соответствующим номером </w:t>
      </w:r>
      <w:r w:rsidR="005276DD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чтения дома</w:t>
      </w:r>
      <w:r w:rsidRPr="007E2C31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Два непременных </w:t>
      </w:r>
      <w:r w:rsidR="004F52CE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условия: участвовать один раз и </w:t>
      </w:r>
      <w:r w:rsidRPr="007E2C31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</w:t>
      </w:r>
      <w:r w:rsidR="004F52CE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игу разворачивать только дома. </w:t>
      </w:r>
    </w:p>
    <w:p w:rsidR="000C7E8B" w:rsidRPr="00A01B9A" w:rsidRDefault="000C7E8B" w:rsidP="00060F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48B1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Выставка-хобби</w:t>
      </w:r>
      <w:r w:rsidR="008D5D98" w:rsidRPr="001F48B1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5D98" w:rsidRPr="008D5D98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наряду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рекомендуемыми книгами экспониру</w:t>
      </w:r>
      <w:r w:rsidR="00BD58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</w:t>
      </w:r>
      <w:r w:rsidRPr="00A01B9A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предметы, изготовленные по советам, рецептам, чертежам, выкройкам из этих книг, а заодно и предметы труда, при помощи которых изготовлены эти изделия. Например: «Макраме - это просто …», «Наши руки не для скуки» и др. Наиболее интересна эта выставка будет младшим подросткам. Главное, чтобы всё было сделано руками читателей.</w:t>
      </w:r>
    </w:p>
    <w:p w:rsidR="000C7E8B" w:rsidRPr="00B46453" w:rsidRDefault="003B3672" w:rsidP="003804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pict>
          <v:shape id="_x0000_s1036" type="#_x0000_t75" style="position:absolute;left:0;text-align:left;margin-left:-.3pt;margin-top:51.6pt;width:134.8pt;height:47pt;z-index:251695104;mso-position-horizontal-relative:text;mso-position-vertical-relative:text;mso-width-relative:page;mso-height-relative:page">
            <v:imagedata r:id="rId20" o:title="игрушки-и-книги-на-по-ках-88264012" chromakey="white"/>
            <w10:wrap type="square"/>
          </v:shape>
        </w:pict>
      </w:r>
      <w:r w:rsidR="000C7E8B" w:rsidRPr="001F48B1">
        <w:rPr>
          <w:rFonts w:ascii="Monotype Corsiva" w:eastAsia="Times New Roman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Выставка-экспозиция</w:t>
      </w:r>
      <w:r w:rsidR="00B46453" w:rsidRPr="001F48B1">
        <w:rPr>
          <w:rFonts w:ascii="Times New Roman" w:eastAsia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453" w:rsidRPr="00B46453"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предполагает</w:t>
      </w:r>
      <w:r w:rsidR="00B46453" w:rsidRPr="00B46453">
        <w:rPr>
          <w:rFonts w:ascii="Times New Roman" w:eastAsia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453" w:rsidRPr="00B46453"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демонстрацию</w:t>
      </w:r>
      <w:r w:rsidR="00B46453" w:rsidRPr="00B46453">
        <w:rPr>
          <w:rFonts w:ascii="Times New Roman" w:eastAsia="Times New Roman" w:hAnsi="Times New Roman" w:cs="Times New Roman"/>
          <w:color w:val="4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C7E8B" w:rsidRPr="00B46453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репродукций батальных сражений, </w:t>
      </w:r>
      <w:r w:rsidR="00587725"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рядом печатные издания, рассказывающие об этих событиях.</w:t>
      </w:r>
    </w:p>
    <w:p w:rsidR="00F2711F" w:rsidRPr="00EB0A37" w:rsidRDefault="00F92042" w:rsidP="00EB0A37">
      <w:pPr>
        <w:pStyle w:val="3"/>
        <w:ind w:firstLine="708"/>
        <w:rPr>
          <w:rFonts w:ascii="Arial Narrow" w:hAnsi="Arial Narrow" w:cs="Times New Roman"/>
          <w:color w:val="6600CC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Arial Narrow" w:hAnsi="Arial Narrow" w:cs="Times New Roman"/>
          <w:color w:val="6600CC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Э</w:t>
      </w:r>
      <w:r w:rsidR="001F48B1" w:rsidRPr="00F92042">
        <w:rPr>
          <w:rFonts w:ascii="Arial Narrow" w:hAnsi="Arial Narrow" w:cs="Times New Roman"/>
          <w:color w:val="6600CC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лектронная выставка</w:t>
      </w:r>
    </w:p>
    <w:p w:rsidR="00F2711F" w:rsidRPr="0091213F" w:rsidRDefault="00F2711F" w:rsidP="005276DD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504879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</w:t>
      </w:r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лектронная выставка является синтезом традиционного книжного и новейшего электронного способов представления информации</w:t>
      </w:r>
      <w:r w:rsidR="0048220C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печатных </w:t>
      </w:r>
      <w:proofErr w:type="spellStart"/>
      <w:r w:rsidR="0048220C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изданиий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библиотеки</w:t>
      </w:r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End"/>
    </w:p>
    <w:p w:rsidR="00F2711F" w:rsidRPr="0091213F" w:rsidRDefault="00F2711F" w:rsidP="00380482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Электронная библиотечная выставка может быть создана в формате «</w:t>
      </w:r>
      <w:proofErr w:type="spellStart"/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PowerPoint</w:t>
      </w:r>
      <w:proofErr w:type="spellEnd"/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– электронной презентации. В настоящее время этот формат используется преимущественно для подготовки и проведения публичного выступления: лекции, доклада, сообщения. Возможности, предоставляемые данной программой, позволяют создавать электронные выставки литературы, где первый слайд представляет всю совокупность экспонируемых изданий, а все после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дующие – отдельные издания </w:t>
      </w:r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авторов.</w:t>
      </w:r>
    </w:p>
    <w:p w:rsidR="00F2711F" w:rsidRPr="0091213F" w:rsidRDefault="00F2711F" w:rsidP="00380482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Зрительный ряд электронной выставки 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может быть </w:t>
      </w:r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представлен иллюстративным материа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лом: </w:t>
      </w:r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обложками книг, разворотами, иллюстрациями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картами, фотографиями и т. п</w:t>
      </w:r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Текст, сопровождающий </w:t>
      </w:r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и раскрывающий зрительный ряд, состоит из цитат, аннотаций, биографических справок и пр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очего</w:t>
      </w:r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F2711F" w:rsidRPr="0091213F" w:rsidRDefault="00F2711F" w:rsidP="00380482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Существуют определенные рекомендации по размещению текстовой информации на экране. Эти рекомендации предусматривают размещение подсказок и справочных сообщений в верхней части экрана и использование различных эффектов для выделения элементов или фрагментов текста.</w:t>
      </w:r>
    </w:p>
    <w:p w:rsidR="00F2711F" w:rsidRPr="0091213F" w:rsidRDefault="00F2711F" w:rsidP="00380482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Опыт работы по созданию электронных выставок в программе «</w:t>
      </w:r>
      <w:proofErr w:type="spellStart"/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PowerPoint</w:t>
      </w:r>
      <w:proofErr w:type="spellEnd"/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позволяет предложить некоторые рекомендации по анимационному оформлению текстов:</w:t>
      </w:r>
    </w:p>
    <w:p w:rsidR="00561202" w:rsidRDefault="00561202" w:rsidP="00380482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1202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</w:t>
      </w:r>
      <w:r w:rsidR="00F2711F"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 использовании в текстовых фрагментах анимационных эффектов необходимо учитывать, что электронная библиотечная выставка может быть реализована в двух режимах: режиме произвольной демонстрации и демонстра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ции, регулируемой пользователем;</w:t>
      </w:r>
      <w:r w:rsidR="00F2711F"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F2711F" w:rsidRPr="0091213F" w:rsidRDefault="00F2711F" w:rsidP="00380482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1202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561202" w:rsidRPr="00561202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61202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</w:t>
      </w:r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елесообразнее использовать анимационные эффекты применительно к тексту целиком или большим его фрагментам. Появление текста по принципу «пишущей машинки» – по буквам – замедляет время просмотра выставки и, если текст достаточно большой, утомляет зрение.</w:t>
      </w:r>
    </w:p>
    <w:p w:rsidR="006A3324" w:rsidRDefault="006A3324" w:rsidP="006A332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3324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</w:t>
      </w:r>
      <w:r w:rsidR="00F2711F"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 использовании традиционных (статических) рисунков и фотографий важно правильно выбрать масштаб изображения и удачно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использовать цветовую палитру;</w:t>
      </w:r>
    </w:p>
    <w:p w:rsidR="006A3324" w:rsidRDefault="006A3324" w:rsidP="006A332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3324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2711F"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если графическое изображение представляется на экране вместе с текстом, то рекомендуется оставлять 1/2 экрана пустым; </w:t>
      </w:r>
    </w:p>
    <w:p w:rsidR="00F2711F" w:rsidRPr="0091213F" w:rsidRDefault="006A3324" w:rsidP="006A3324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3324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2711F"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размер деталей должен соответствовать разрешающей способности экрана и остроте человеческого зрения.</w:t>
      </w:r>
    </w:p>
    <w:p w:rsidR="00F2711F" w:rsidRPr="0091213F" w:rsidRDefault="00F2711F" w:rsidP="007D2522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Электронное представление информации предполагает аккуратное обращение с цветовой гаммой. При выборе цвета специалисты рекомендуют руководствоваться следующими принципами:</w:t>
      </w:r>
    </w:p>
    <w:p w:rsidR="00F2711F" w:rsidRPr="0091213F" w:rsidRDefault="007D2522" w:rsidP="007D2522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2522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2711F"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красный и синий цвета более всего привлекают внимание, однако синий цвет малопригоден для окраски мелких графических объектов, требующих максимальной четкости изображения. Для </w:t>
      </w:r>
      <w:r w:rsidR="00563EA5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этих целей используются цвета жёлто-зелёный, жё</w:t>
      </w:r>
      <w:r w:rsidR="00F2711F"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лтый и оранжевый, а синий </w:t>
      </w:r>
      <w:r w:rsidR="00F2711F"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цвет применяют для акцентирующей подложки под выделяемые графические элементы;</w:t>
      </w:r>
    </w:p>
    <w:p w:rsidR="00F2711F" w:rsidRPr="0091213F" w:rsidRDefault="007D2522" w:rsidP="007D2522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2522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2711F"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целесообразно исполь</w:t>
      </w:r>
      <w:r w:rsidR="00563EA5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зовать цветовой, а не световой </w:t>
      </w:r>
      <w:r w:rsidR="00F2711F"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контраст;</w:t>
      </w:r>
    </w:p>
    <w:p w:rsidR="00F2711F" w:rsidRPr="0091213F" w:rsidRDefault="007D2522" w:rsidP="007D2522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2522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63EA5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темно-фиолетовый, темно-зелёный, лимонно-жёлтый, жёлто-зелё</w:t>
      </w:r>
      <w:r w:rsidR="00F2711F"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ный и бледно-розовый оттенки и </w:t>
      </w:r>
      <w:r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их </w:t>
      </w:r>
      <w:r w:rsidR="00F2711F"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сочетания вызывают негативные реакции, и ими следует пользоваться очень осторожно.</w:t>
      </w:r>
    </w:p>
    <w:p w:rsidR="00F2711F" w:rsidRDefault="00F2711F" w:rsidP="007D2522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Электронные выставки для детей также имеют свою специфику. Возможность использования не только анимации, но и игровых моментов делает такую форму работы особенно привлекательной для детей и подростков. Выставка в библиотеке для детей может содержать в себе литературную викторину, что позволит в полной мере использовать возможности информационных технологий. Такая викторина, реализованная в формате «</w:t>
      </w:r>
      <w:proofErr w:type="spellStart"/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PowerPoint</w:t>
      </w:r>
      <w:proofErr w:type="spellEnd"/>
      <w:r w:rsidRPr="0091213F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 имеет существенные ограничения по сравнению с виртуальной игрой, созданной в формате HTML, в частности, сложно организовать подсчет очков, однако при определенных условиях такой вариант игры можно использовать.</w:t>
      </w:r>
    </w:p>
    <w:p w:rsidR="00380482" w:rsidRDefault="00563EA5" w:rsidP="00380482">
      <w:pPr>
        <w:spacing w:after="0" w:line="240" w:lineRule="auto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pict>
          <v:shape id="_x0000_s1037" type="#_x0000_t75" style="position:absolute;margin-left:-.2pt;margin-top:6.45pt;width:89.2pt;height:58.35pt;z-index:251697152;mso-position-horizontal-relative:text;mso-position-vertical-relative:text;mso-width-relative:page;mso-height-relative:page">
            <v:imagedata r:id="rId21" o:title="к-оун-с-стогом-книги-77543144" chromakey="white"/>
            <w10:wrap type="square"/>
          </v:shape>
        </w:pict>
      </w:r>
    </w:p>
    <w:p w:rsidR="009E30D2" w:rsidRPr="00F92042" w:rsidRDefault="00F92042" w:rsidP="00563EA5">
      <w:pPr>
        <w:spacing w:after="0" w:line="240" w:lineRule="auto"/>
        <w:jc w:val="center"/>
        <w:rPr>
          <w:rFonts w:ascii="Arial Narrow" w:hAnsi="Arial Narrow" w:cs="Times New Roman"/>
          <w:b/>
          <w:caps/>
          <w:color w:val="6600CC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F92042">
        <w:rPr>
          <w:rFonts w:ascii="Arial Narrow" w:hAnsi="Arial Narrow" w:cs="Times New Roman"/>
          <w:b/>
          <w:color w:val="6600CC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Реклама книжной выставки</w:t>
      </w:r>
    </w:p>
    <w:p w:rsidR="008375A7" w:rsidRDefault="008375A7" w:rsidP="008375A7">
      <w:pPr>
        <w:spacing w:after="0" w:line="240" w:lineRule="auto"/>
        <w:jc w:val="both"/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761E0" w:rsidRPr="00310084" w:rsidRDefault="008375A7" w:rsidP="008375A7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375A7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1761E0"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нижная выставка как форма библиотечной деятельности </w:t>
      </w:r>
      <w:r w:rsidR="001761E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также нуждается в рекламе. Причё</w:t>
      </w:r>
      <w:r w:rsidR="001761E0"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 реклама самой выставки должна рассматриваться с точки зрения рекламы всей библиотеки в целом и как средство рекламы тех изданий, которые представлены на </w:t>
      </w:r>
      <w:r w:rsidR="001761E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ней</w:t>
      </w:r>
      <w:r w:rsidR="001761E0"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761E0" w:rsidRPr="001761E0" w:rsidRDefault="001761E0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Рекламное сообщение может быть внутренним (для пользователей библиотек) и внешним (баннеры и реклама в СМИ). Можно рассказать о выставке в индивидуальной беседе одному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пользователю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можно провести в библиотеке беседу «Путешествие по книжным выставкам </w:t>
      </w:r>
      <w:r w:rsidRPr="001761E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библиотеки», провести краткий обзор лучших книг выставки или по</w:t>
      </w:r>
      <w:r w:rsidR="00B429EA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дробный рекомендательный обзор </w:t>
      </w:r>
      <w:r w:rsidRPr="001761E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всех представленных </w:t>
      </w:r>
      <w:r w:rsidR="009E02D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выставке </w:t>
      </w:r>
      <w:r w:rsidRPr="001761E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печатных документах.</w:t>
      </w:r>
    </w:p>
    <w:p w:rsidR="001761E0" w:rsidRPr="001761E0" w:rsidRDefault="001761E0" w:rsidP="00380482">
      <w:pPr>
        <w:pStyle w:val="af2"/>
        <w:spacing w:line="240" w:lineRule="auto"/>
        <w:ind w:firstLine="76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761E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Самая интересная и эффективная, но при этом самая сложная и трудоёмкая форма представления книжной выставки – это её премьера, которую можно превратить в праздник для читателей. </w:t>
      </w:r>
    </w:p>
    <w:p w:rsidR="001761E0" w:rsidRPr="00310084" w:rsidRDefault="001761E0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 Оживление читательской аудитории может вызвать конкурс или вопросы викторины по книгам с выставки.</w:t>
      </w:r>
    </w:p>
    <w:p w:rsidR="001761E0" w:rsidRPr="00310084" w:rsidRDefault="001761E0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r w:rsidR="00B429EA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активно практиковать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устные рекламные сообщения на ТВ о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новых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выставках,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акже готовить печатные рекламные сообщения об оформленной выставке в СМИ – т.</w:t>
      </w:r>
      <w:r w:rsidR="00C45A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е. публиковать текстовые объявле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761E0" w:rsidRPr="00310084" w:rsidRDefault="001761E0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Если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было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реш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ено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сайте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библиотеки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или в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местной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газете прорекламировать оформленную выставку, то очень хорошо будет, если рекламное объявление будем выполнен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 в единой гармонии с цветовым и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шрифтовым оформлением выставки. После просмотра подобного рекламного объявления пользователю будет легко найти выставку в библиотеке.</w:t>
      </w:r>
    </w:p>
    <w:p w:rsidR="001761E0" w:rsidRPr="00310084" w:rsidRDefault="001761E0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Если, например, выставка посвящена декоративно - прикладному искусству и если в заголовке </w:t>
      </w:r>
      <w:r w:rsidR="009E02D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использовался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например, орнамент русской вышивки, то и в рекламном объявлении целесообразно отразить эти же мотивы.</w:t>
      </w:r>
    </w:p>
    <w:p w:rsidR="001761E0" w:rsidRPr="00310084" w:rsidRDefault="001761E0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92042">
        <w:rPr>
          <w:rFonts w:ascii="Monotype Corsiva" w:hAnsi="Monotype Corsiva" w:cs="Times New Roman"/>
          <w:b/>
          <w:i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 составлении рекламного сообщения</w:t>
      </w:r>
      <w:r w:rsidRPr="00F92042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(объявления) </w:t>
      </w:r>
      <w:r w:rsidRPr="00F92042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следует обращать внимание на следующие моменты</w:t>
      </w:r>
      <w:r w:rsidRPr="00F92042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если </w:t>
      </w:r>
      <w:r w:rsidR="00C45A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необходимо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добиться положительного воздействия на потенциальных пользователей выставки:</w:t>
      </w:r>
    </w:p>
    <w:p w:rsidR="001761E0" w:rsidRDefault="001761E0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92042">
        <w:rPr>
          <w:rFonts w:ascii="Times New Roman" w:hAnsi="Times New Roman" w:cs="Times New Roman"/>
          <w:b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</w:t>
      </w:r>
      <w:r w:rsidR="00064CA7" w:rsidRPr="00F92042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64CA7" w:rsidRPr="00064CA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Если вы хотите добиться  положительного воздействия,</w:t>
      </w:r>
      <w:r w:rsidRPr="00064CA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45A3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 </w:t>
      </w:r>
      <w:r w:rsidR="00064CA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тексте не должна встре</w:t>
      </w:r>
      <w:r w:rsidR="00064CA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чаться частиц</w:t>
      </w:r>
      <w:r w:rsidR="00BA3D3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064CA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«не» или «ни», выполняющих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функцию отрицания.</w:t>
      </w:r>
    </w:p>
    <w:p w:rsidR="00022D19" w:rsidRPr="00310084" w:rsidRDefault="00022D19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92042">
        <w:rPr>
          <w:rFonts w:ascii="Times New Roman" w:hAnsi="Times New Roman" w:cs="Times New Roman"/>
          <w:b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2.</w:t>
      </w:r>
      <w:r w:rsidRPr="00F92042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Фотографии более убедительны, нежели рисунки</w:t>
      </w:r>
      <w:r w:rsidR="00BA3D3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761E0" w:rsidRPr="00310084" w:rsidRDefault="00022D19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92042">
        <w:rPr>
          <w:rFonts w:ascii="Times New Roman" w:hAnsi="Times New Roman" w:cs="Times New Roman"/>
          <w:b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="001761E0" w:rsidRPr="00F92042">
        <w:rPr>
          <w:rFonts w:ascii="Times New Roman" w:hAnsi="Times New Roman" w:cs="Times New Roman"/>
          <w:b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1761E0" w:rsidRPr="00F92042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Воздействие на человека должно быть изобразительным</w:t>
      </w:r>
      <w:r w:rsidR="00BA3D3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D2784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рациональные аргументы применяются</w:t>
      </w:r>
      <w:r w:rsidR="00BA3D3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тогда</w:t>
      </w:r>
      <w:r w:rsidR="00D2784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когда де</w:t>
      </w:r>
      <w:r w:rsidR="00BA3D3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лается упор на свойства выставки</w:t>
      </w:r>
      <w:r w:rsidR="00D27848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эмоциональность и экспрессивность рекламного сообщения </w:t>
      </w:r>
      <w:r w:rsidR="00BA3D3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должна быть </w:t>
      </w:r>
      <w:r w:rsidR="00800CCF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обращена к чувствам</w:t>
      </w:r>
      <w:r w:rsidR="00BA3D37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пользователя</w:t>
      </w:r>
      <w:r w:rsidR="00800CCF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800CCF" w:rsidRDefault="001761E0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92042">
        <w:rPr>
          <w:rFonts w:ascii="Times New Roman" w:hAnsi="Times New Roman" w:cs="Times New Roman"/>
          <w:b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4.</w:t>
      </w:r>
      <w:r w:rsidRPr="00F92042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Текст должен быть простым, </w:t>
      </w:r>
      <w:r w:rsidR="00800CCF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интересным, оригинальным, </w:t>
      </w:r>
      <w:r w:rsidR="001B01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не экстравагантным;</w:t>
      </w:r>
      <w:r w:rsidR="000B69F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должен содержать проникающие в создание </w:t>
      </w:r>
      <w:r w:rsidR="001B01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человека </w:t>
      </w:r>
      <w:r w:rsidR="000B69F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ключевые слова, повторяющие одну и ту же мысль.</w:t>
      </w:r>
    </w:p>
    <w:p w:rsidR="001761E0" w:rsidRPr="00310084" w:rsidRDefault="001761E0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92042">
        <w:rPr>
          <w:rFonts w:ascii="Times New Roman" w:hAnsi="Times New Roman" w:cs="Times New Roman"/>
          <w:b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5.</w:t>
      </w:r>
      <w:r w:rsidRPr="00F92042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Сообщение по мере возможности должно быть кратким.</w:t>
      </w:r>
    </w:p>
    <w:p w:rsidR="001761E0" w:rsidRDefault="001761E0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92042">
        <w:rPr>
          <w:rFonts w:ascii="Times New Roman" w:hAnsi="Times New Roman" w:cs="Times New Roman"/>
          <w:b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6.</w:t>
      </w:r>
      <w:r w:rsidRPr="00F92042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Слова должны вызывать положительные ассоциации, создавать хорошее настроение, захватывать внимание и удерживать до конца сообщения.</w:t>
      </w:r>
    </w:p>
    <w:p w:rsidR="004A1441" w:rsidRPr="00310084" w:rsidRDefault="0043507E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Одним из распространенных средств рекламы выставок является собственный сайт</w:t>
      </w:r>
      <w:r w:rsidR="001B01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B76B7" w:rsidRPr="001B010B" w:rsidRDefault="001B010B" w:rsidP="001B010B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pict>
          <v:shape id="_x0000_s1039" type="#_x0000_t75" style="position:absolute;left:0;text-align:left;margin-left:8.35pt;margin-top:3.25pt;width:61.65pt;height:62.95pt;z-index:251699200;mso-position-horizontal-relative:text;mso-position-vertical-relative:text;mso-width-relative:page;mso-height-relative:page">
            <v:imagedata r:id="rId22" o:title="depositphotos_273370452-stock-illustration-student-boy-with-reading-book" chromakey="#f9f9f9"/>
            <w10:wrap type="square"/>
          </v:shape>
        </w:pict>
      </w:r>
      <w:r w:rsidR="009B41E2" w:rsidRPr="00174F1D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Эффективность  книжной выставки</w:t>
      </w:r>
    </w:p>
    <w:p w:rsidR="000E0C60" w:rsidRDefault="000E0C60" w:rsidP="000E0C60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B41E2" w:rsidRPr="00174F1D" w:rsidRDefault="009B41E2" w:rsidP="000E0C60">
      <w:pPr>
        <w:spacing w:after="0" w:line="240" w:lineRule="auto"/>
        <w:ind w:firstLine="708"/>
        <w:jc w:val="both"/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114E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каждодневной практической деятельности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библиотекари 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немало оформля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ют выставок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но вместе с тем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многие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 очень заинтересованы в том, чтобы узнать </w:t>
      </w:r>
      <w:r w:rsidRPr="001B010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эффективность этой работы, т. е. выставочной деятельности.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Даже если и проводи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тся какая-то работа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то она </w:t>
      </w:r>
      <w:r w:rsidRPr="00174F1D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сводится, в основном, к выявлению только трёх количественных показателей:</w:t>
      </w:r>
    </w:p>
    <w:p w:rsidR="009B41E2" w:rsidRPr="00310084" w:rsidRDefault="009B41E2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74F1D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15C75" w:rsidRPr="00174F1D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74F1D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количество представленной литературы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9B41E2" w:rsidRPr="00310084" w:rsidRDefault="009B41E2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74F1D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15C75" w:rsidRPr="00174F1D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74F1D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количество выданных книг,</w:t>
      </w:r>
    </w:p>
    <w:p w:rsidR="009B41E2" w:rsidRPr="00310084" w:rsidRDefault="009B41E2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74F1D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15C75" w:rsidRPr="00174F1D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74F1D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количество читателей, обратившихся к выставке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8725B9" w:rsidRDefault="009B41E2" w:rsidP="0038048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 ведь параметры оценки эффективности оформленной книжной выставки значительно шире. </w:t>
      </w:r>
    </w:p>
    <w:p w:rsidR="008725B9" w:rsidRPr="00174F1D" w:rsidRDefault="008725B9" w:rsidP="00380482">
      <w:pPr>
        <w:spacing w:after="0" w:line="240" w:lineRule="auto"/>
        <w:ind w:firstLine="708"/>
        <w:jc w:val="both"/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музейной педагогике при выявлении впечатления о выставке достаточно успешно используется </w:t>
      </w:r>
      <w:r w:rsidRPr="00174F1D">
        <w:rPr>
          <w:rFonts w:ascii="Monotype Corsiva" w:hAnsi="Monotype Corsiva" w:cs="Times New Roman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 семантического дифференциала.</w:t>
      </w:r>
    </w:p>
    <w:p w:rsidR="000E17B4" w:rsidRDefault="00047B21" w:rsidP="00047B21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47B2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Этот метод предполагает создание двухполюсной шкалы </w:t>
      </w:r>
      <w:r w:rsidR="005545DA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оценки (эта технология оценки разработана Ч. </w:t>
      </w:r>
      <w:proofErr w:type="spellStart"/>
      <w:r w:rsidR="005545DA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Осгудом</w:t>
      </w:r>
      <w:proofErr w:type="spellEnd"/>
      <w:r w:rsidR="005545DA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американским психологом в 1957 году).</w:t>
      </w:r>
    </w:p>
    <w:p w:rsidR="000816E9" w:rsidRDefault="000816E9" w:rsidP="00047B21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Style w:val="-41"/>
        <w:tblW w:w="0" w:type="auto"/>
        <w:tblInd w:w="250" w:type="dxa"/>
        <w:tblLook w:val="04A0" w:firstRow="1" w:lastRow="0" w:firstColumn="1" w:lastColumn="0" w:noHBand="0" w:noVBand="1"/>
      </w:tblPr>
      <w:tblGrid>
        <w:gridCol w:w="1458"/>
        <w:gridCol w:w="438"/>
        <w:gridCol w:w="425"/>
        <w:gridCol w:w="425"/>
        <w:gridCol w:w="425"/>
        <w:gridCol w:w="426"/>
        <w:gridCol w:w="425"/>
        <w:gridCol w:w="425"/>
        <w:gridCol w:w="1932"/>
      </w:tblGrid>
      <w:tr w:rsidR="00204FA2" w:rsidTr="006575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</w:tcPr>
          <w:p w:rsidR="00204FA2" w:rsidRPr="00A7347C" w:rsidRDefault="00204FA2" w:rsidP="00047B21">
            <w:pPr>
              <w:jc w:val="both"/>
              <w:rPr>
                <w:rFonts w:ascii="Monotype Corsiva" w:hAnsi="Monotype Corsiva" w:cs="Times New Roman"/>
                <w:color w:val="6600CC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7347C">
              <w:rPr>
                <w:rFonts w:ascii="Monotype Corsiva" w:hAnsi="Monotype Corsiva" w:cs="Times New Roman"/>
                <w:color w:val="6600CC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Новаторская</w:t>
            </w:r>
          </w:p>
        </w:tc>
        <w:tc>
          <w:tcPr>
            <w:tcW w:w="438" w:type="dxa"/>
          </w:tcPr>
          <w:p w:rsidR="00204FA2" w:rsidRPr="0065755D" w:rsidRDefault="00204FA2" w:rsidP="00047B2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425" w:type="dxa"/>
          </w:tcPr>
          <w:p w:rsidR="00204FA2" w:rsidRPr="0065755D" w:rsidRDefault="00204FA2" w:rsidP="00047B2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425" w:type="dxa"/>
          </w:tcPr>
          <w:p w:rsidR="00204FA2" w:rsidRPr="0065755D" w:rsidRDefault="00204FA2" w:rsidP="00047B2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425" w:type="dxa"/>
          </w:tcPr>
          <w:p w:rsidR="00204FA2" w:rsidRPr="0065755D" w:rsidRDefault="00204FA2" w:rsidP="00047B2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426" w:type="dxa"/>
          </w:tcPr>
          <w:p w:rsidR="00204FA2" w:rsidRPr="0065755D" w:rsidRDefault="00204FA2" w:rsidP="00047B2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425" w:type="dxa"/>
          </w:tcPr>
          <w:p w:rsidR="00204FA2" w:rsidRPr="0065755D" w:rsidRDefault="00204FA2" w:rsidP="00047B2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425" w:type="dxa"/>
          </w:tcPr>
          <w:p w:rsidR="00204FA2" w:rsidRPr="0065755D" w:rsidRDefault="00204FA2" w:rsidP="00047B2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1932" w:type="dxa"/>
          </w:tcPr>
          <w:p w:rsidR="00204FA2" w:rsidRPr="00A7347C" w:rsidRDefault="00204FA2" w:rsidP="00047B2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otype Corsiva" w:hAnsi="Monotype Corsiva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7347C">
              <w:rPr>
                <w:rFonts w:ascii="Monotype Corsiva" w:hAnsi="Monotype Corsiva" w:cs="Times New Roman"/>
                <w:color w:val="6600CC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Традиционная</w:t>
            </w:r>
          </w:p>
        </w:tc>
      </w:tr>
      <w:tr w:rsidR="00204FA2" w:rsidTr="00657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</w:tcPr>
          <w:p w:rsidR="00204FA2" w:rsidRPr="00A7347C" w:rsidRDefault="00204FA2" w:rsidP="00047B21">
            <w:pPr>
              <w:jc w:val="both"/>
              <w:rPr>
                <w:rFonts w:ascii="Monotype Corsiva" w:hAnsi="Monotype Corsiva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7347C">
              <w:rPr>
                <w:rFonts w:ascii="Monotype Corsiva" w:hAnsi="Monotype Corsiva" w:cs="Times New Roman"/>
                <w:color w:val="6600CC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Продуманная</w:t>
            </w:r>
          </w:p>
        </w:tc>
        <w:tc>
          <w:tcPr>
            <w:tcW w:w="438" w:type="dxa"/>
          </w:tcPr>
          <w:p w:rsidR="00204FA2" w:rsidRPr="0065755D" w:rsidRDefault="00204FA2" w:rsidP="00047B2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425" w:type="dxa"/>
          </w:tcPr>
          <w:p w:rsidR="00204FA2" w:rsidRPr="0065755D" w:rsidRDefault="00204FA2" w:rsidP="00047B2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425" w:type="dxa"/>
          </w:tcPr>
          <w:p w:rsidR="00204FA2" w:rsidRPr="0065755D" w:rsidRDefault="00204FA2" w:rsidP="00047B2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425" w:type="dxa"/>
          </w:tcPr>
          <w:p w:rsidR="00204FA2" w:rsidRPr="0065755D" w:rsidRDefault="00204FA2" w:rsidP="00047B2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426" w:type="dxa"/>
          </w:tcPr>
          <w:p w:rsidR="00204FA2" w:rsidRPr="0065755D" w:rsidRDefault="00204FA2" w:rsidP="00047B2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425" w:type="dxa"/>
          </w:tcPr>
          <w:p w:rsidR="00204FA2" w:rsidRPr="0065755D" w:rsidRDefault="00204FA2" w:rsidP="00047B2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425" w:type="dxa"/>
          </w:tcPr>
          <w:p w:rsidR="00204FA2" w:rsidRPr="0065755D" w:rsidRDefault="00204FA2" w:rsidP="00047B2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1932" w:type="dxa"/>
          </w:tcPr>
          <w:p w:rsidR="00204FA2" w:rsidRPr="00A7347C" w:rsidRDefault="00204FA2" w:rsidP="00047B2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otype Corsiva" w:hAnsi="Monotype Corsiva" w:cs="Times New Roman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7347C">
              <w:rPr>
                <w:rFonts w:ascii="Monotype Corsiva" w:hAnsi="Monotype Corsiva" w:cs="Times New Roman"/>
                <w:b/>
                <w:color w:val="6600CC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Поверхностная</w:t>
            </w:r>
          </w:p>
        </w:tc>
      </w:tr>
      <w:tr w:rsidR="00204FA2" w:rsidTr="006575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</w:tcPr>
          <w:p w:rsidR="00204FA2" w:rsidRPr="00A7347C" w:rsidRDefault="00204FA2" w:rsidP="00047B21">
            <w:pPr>
              <w:jc w:val="both"/>
              <w:rPr>
                <w:rFonts w:ascii="Monotype Corsiva" w:hAnsi="Monotype Corsiva" w:cs="Times New Roman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7347C">
              <w:rPr>
                <w:rFonts w:ascii="Monotype Corsiva" w:hAnsi="Monotype Corsiva" w:cs="Times New Roman"/>
                <w:color w:val="6600CC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Ординарная</w:t>
            </w:r>
          </w:p>
        </w:tc>
        <w:tc>
          <w:tcPr>
            <w:tcW w:w="438" w:type="dxa"/>
          </w:tcPr>
          <w:p w:rsidR="00204FA2" w:rsidRPr="0065755D" w:rsidRDefault="00204FA2" w:rsidP="00047B21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425" w:type="dxa"/>
          </w:tcPr>
          <w:p w:rsidR="00204FA2" w:rsidRPr="0065755D" w:rsidRDefault="00204FA2" w:rsidP="00047B21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425" w:type="dxa"/>
          </w:tcPr>
          <w:p w:rsidR="00204FA2" w:rsidRPr="0065755D" w:rsidRDefault="00204FA2" w:rsidP="00047B21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425" w:type="dxa"/>
          </w:tcPr>
          <w:p w:rsidR="00204FA2" w:rsidRPr="0065755D" w:rsidRDefault="00204FA2" w:rsidP="00047B21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426" w:type="dxa"/>
          </w:tcPr>
          <w:p w:rsidR="00204FA2" w:rsidRPr="0065755D" w:rsidRDefault="00204FA2" w:rsidP="00047B21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425" w:type="dxa"/>
          </w:tcPr>
          <w:p w:rsidR="00204FA2" w:rsidRPr="0065755D" w:rsidRDefault="00204FA2" w:rsidP="00047B21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425" w:type="dxa"/>
          </w:tcPr>
          <w:p w:rsidR="00204FA2" w:rsidRPr="0065755D" w:rsidRDefault="00204FA2" w:rsidP="00047B21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755D">
              <w:rPr>
                <w:rFonts w:ascii="Times New Roman" w:hAnsi="Times New Roman" w:cs="Times New Roman"/>
                <w:b/>
                <w:color w:val="6600CC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1932" w:type="dxa"/>
          </w:tcPr>
          <w:p w:rsidR="00204FA2" w:rsidRDefault="00204FA2" w:rsidP="00047B21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7347C">
              <w:rPr>
                <w:rFonts w:ascii="Monotype Corsiva" w:hAnsi="Monotype Corsiva" w:cs="Times New Roman"/>
                <w:b/>
                <w:color w:val="6600CC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Оригинальная </w:t>
            </w:r>
            <w:r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др.</w:t>
            </w:r>
          </w:p>
        </w:tc>
      </w:tr>
    </w:tbl>
    <w:p w:rsidR="00543ED9" w:rsidRPr="00047B21" w:rsidRDefault="00543ED9" w:rsidP="00047B21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725B9" w:rsidRDefault="009406E8" w:rsidP="009B41E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Эта методика позволяет выявить читательские предпочтения по библиотечным выставкам, оценить их привлекательность для пользователей или определить творческие подходы библиотекарей к выставочной деятельности.</w:t>
      </w:r>
    </w:p>
    <w:p w:rsidR="00AA6BE2" w:rsidRDefault="00AA6BE2" w:rsidP="009B41E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Другой способ оценки более сложен и базируется на методе «мозгового штурма». Для этого необходимо</w:t>
      </w:r>
      <w:r w:rsidR="008F735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наиболее важные показатели, характеризующие выст</w:t>
      </w:r>
      <w:r w:rsidR="000816E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авочную деятельность библиотеки</w:t>
      </w:r>
      <w:r w:rsidR="008F735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F735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распредел</w:t>
      </w:r>
      <w:r w:rsidR="000816E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ить</w:t>
      </w:r>
      <w:r w:rsidR="008F735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степени важности</w:t>
      </w:r>
      <w:r w:rsidR="000816E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8F7359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в завис</w:t>
      </w:r>
      <w:r w:rsidR="008F776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имости от присвоенного им ранга расцениваются как максимально или минимально выраженные.</w:t>
      </w:r>
    </w:p>
    <w:p w:rsidR="008F7762" w:rsidRDefault="008F7762" w:rsidP="009B41E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Можно использовать </w:t>
      </w:r>
      <w:r w:rsidRPr="0065755D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следующие параметры оц</w:t>
      </w:r>
      <w:r w:rsidR="0066018C" w:rsidRPr="0065755D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енки</w:t>
      </w:r>
      <w:r w:rsidR="0066018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6018C" w:rsidRPr="0065755D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эффективности выставочной де</w:t>
      </w:r>
      <w:r w:rsidR="0066018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ятельности отдельной библиотеки или ЦБС:</w:t>
      </w:r>
    </w:p>
    <w:p w:rsidR="009B41E2" w:rsidRPr="00F66E15" w:rsidRDefault="009B41E2" w:rsidP="0066018C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66E15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15C75" w:rsidRPr="00F66E15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F66E1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82241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актуальность,</w:t>
      </w:r>
      <w:r w:rsidRPr="00F66E1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B41E2" w:rsidRDefault="009B41E2" w:rsidP="009B41E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66E15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15C75" w:rsidRPr="00F66E15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82241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наглядность,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B41E2" w:rsidRDefault="009B41E2" w:rsidP="009B41E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15C75"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82241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полнота раскрытия заявленной проблематики или темы,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E4B10" w:rsidRDefault="009B41E2" w:rsidP="009B41E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15C75"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82241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использование обратной связи с читателями,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E4B10" w:rsidRPr="00982241" w:rsidRDefault="000E4B10" w:rsidP="009B41E2">
      <w:pPr>
        <w:spacing w:after="0" w:line="240" w:lineRule="auto"/>
        <w:ind w:firstLine="708"/>
        <w:jc w:val="both"/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15C75"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B41E2" w:rsidRPr="00982241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соответствие читательским потребностям, </w:t>
      </w:r>
    </w:p>
    <w:p w:rsidR="000E4B10" w:rsidRDefault="000E4B10" w:rsidP="009B41E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15C75"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B41E2" w:rsidRPr="00982241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библиографическое обеспечение,</w:t>
      </w:r>
      <w:r w:rsidR="009B41E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E4B10" w:rsidRDefault="00B15C75" w:rsidP="009B41E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0E4B10"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0E4B1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B41E2" w:rsidRPr="00982241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новизна форм,</w:t>
      </w:r>
      <w:r w:rsidR="009B41E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E4B10" w:rsidRDefault="00B15C75" w:rsidP="009B41E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0E4B10"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0E4B10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B41E2" w:rsidRPr="00982241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реклама,</w:t>
      </w:r>
      <w:r w:rsidR="009B41E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E4B10" w:rsidRDefault="000E4B10" w:rsidP="009B41E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15C75"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B41E2" w:rsidRPr="00982241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комфортность,</w:t>
      </w:r>
      <w:r w:rsidR="009B41E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E4B10" w:rsidRDefault="000E4B10" w:rsidP="009B41E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15C75"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B41E2" w:rsidRPr="00982241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доступность,</w:t>
      </w:r>
      <w:r w:rsidR="009B41E2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B41E2" w:rsidRPr="00982241" w:rsidRDefault="000E4B10" w:rsidP="009B41E2">
      <w:pPr>
        <w:spacing w:after="0" w:line="240" w:lineRule="auto"/>
        <w:ind w:firstLine="708"/>
        <w:jc w:val="both"/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15C75" w:rsidRPr="00982241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B41E2" w:rsidRPr="00982241">
        <w:rPr>
          <w:rFonts w:ascii="Times New Roman" w:hAnsi="Times New Roman" w:cs="Times New Roman"/>
          <w:u w:val="single" w:color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сопутствующие мероприятия.</w:t>
      </w:r>
    </w:p>
    <w:p w:rsidR="00F86B7B" w:rsidRDefault="00530E40" w:rsidP="009B41E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Сопоставимый анализ ранжирования предложенных параметров в выставочной деятельности по разным библиотекам ЦБС </w:t>
      </w:r>
      <w:r w:rsidR="00F86B7B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поможет оценить уровень выставочной деятельности в ЦБС в целом.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B41E2" w:rsidRPr="00310084" w:rsidRDefault="009B41E2" w:rsidP="007272F0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Широко можно использовать и метод </w:t>
      </w:r>
      <w:r w:rsidR="00FA1341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опроса - интервью, анкетирование</w:t>
      </w: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B41E2" w:rsidRPr="00310084" w:rsidRDefault="009B41E2" w:rsidP="009B41E2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всем перечисленным моментам можно описать или проанализировать выставку не меньше, чем массовое мероприятие.</w:t>
      </w:r>
    </w:p>
    <w:p w:rsidR="00194FA4" w:rsidRDefault="009B41E2" w:rsidP="00194FA4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084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Постоянно анализируя эффективность выставочной деятельности, можно избежать ошибок в дальнейшей работе, делая каждую выставку яркой, содержательной, запоминающейся. </w:t>
      </w:r>
    </w:p>
    <w:p w:rsidR="0002114E" w:rsidRDefault="003B3672" w:rsidP="004D3294">
      <w:pPr>
        <w:spacing w:after="0" w:line="240" w:lineRule="auto"/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pict>
          <v:shape id="_x0000_s1040" type="#_x0000_t75" style="position:absolute;left:0;text-align:left;margin-left:6.05pt;margin-top:5.65pt;width:77.75pt;height:70.1pt;z-index:251701248;mso-position-horizontal-relative:text;mso-position-vertical-relative:text;mso-width-relative:page;mso-height-relative:page">
            <v:imagedata r:id="rId23" o:title="20-207911_the-lee-library-is-looking-for-a-new-library-technician-3drose-funny"/>
            <w10:wrap type="square"/>
          </v:shape>
        </w:pict>
      </w:r>
    </w:p>
    <w:p w:rsidR="0002114E" w:rsidRPr="00B139F4" w:rsidRDefault="0002114E" w:rsidP="0002114E">
      <w:pPr>
        <w:spacing w:after="0" w:line="240" w:lineRule="auto"/>
        <w:jc w:val="center"/>
        <w:rPr>
          <w:rFonts w:ascii="Arial Narrow" w:hAnsi="Arial Narrow" w:cs="Times New Roman"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139F4">
        <w:rPr>
          <w:rFonts w:ascii="Arial Narrow" w:hAnsi="Arial Narrow" w:cs="Times New Roman"/>
          <w:b/>
          <w:noProof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Используемая и рекомендуемая литература:</w:t>
      </w: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928A0" w:rsidRDefault="00B928A0" w:rsidP="0002114E">
      <w:pPr>
        <w:spacing w:after="0" w:line="240" w:lineRule="auto"/>
        <w:jc w:val="both"/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139F4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Аванесова, Н. Секре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дизайнерского искусства в полё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 фантазии и </w:t>
      </w:r>
      <w:r w:rsidRPr="00ED1A65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золотых руках: [Из опыта оформления выставок художественного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творчества библиотекарей] / Н. Аванесова // Библиотека. – 2005. – №11. – С.60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63.</w:t>
      </w: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139F4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Аксё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нова, Е. Приглашение к прочтению: [Методическая разработка, организация и оформл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ение книжной выставки] / Е. Аксё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нова // Библиотека. – 2015. – №1. – С.66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–70.</w:t>
      </w: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139F4">
        <w:rPr>
          <w:rFonts w:ascii="Times New Roman" w:hAnsi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Библиотечная выставка </w:t>
      </w:r>
      <w:r w:rsidRPr="00A66E2F"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http://libpost.of.by/bibliotekaryu/v-pomoshh-v-rabote/knizhnaya-vystavka/</w:t>
      </w: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139F4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Борисова, О. О. Рекламные и выставочные технологии в библиотечно-информационной деятельности: учебно-практическое пособие. – 2-е изд., 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перераб. и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доп./ О. О. Борисова. М.: Литера, 2010. – 153 с.</w:t>
      </w: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139F4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Выстав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ка: какой ей быть? Многообразие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тем, разнообразие форм: научно-практическое пособие / Сост. Т. Е. Наместникова. – М.: Либерея-Бибинформ, 2011. – 160 с.</w:t>
      </w: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6C2C35" w:rsidRDefault="0002114E" w:rsidP="0002114E">
      <w:pPr>
        <w:pStyle w:val="3"/>
        <w:spacing w:before="0" w:line="240" w:lineRule="auto"/>
        <w:rPr>
          <w:rFonts w:ascii="Times New Roman" w:hAnsi="Times New Roman" w:cs="Times New Roman"/>
          <w:b w:val="0"/>
          <w:color w:va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139F4">
        <w:rPr>
          <w:rFonts w:ascii="Times New Roman" w:hAnsi="Times New Roman" w:cs="Times New Roman"/>
          <w:b w:val="0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b w:val="0"/>
          <w:color w:va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52466">
        <w:rPr>
          <w:rFonts w:ascii="Times New Roman" w:hAnsi="Times New Roman" w:cs="Times New Roman"/>
          <w:b w:val="0"/>
          <w:color w:va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Выставка одной книги - что это такое? </w:t>
      </w:r>
      <w:hyperlink r:id="rId24" w:history="1">
        <w:r w:rsidRPr="006C2C35">
          <w:rPr>
            <w:rStyle w:val="aa"/>
            <w:rFonts w:ascii="Times New Roman" w:hAnsi="Times New Roman" w:cs="Times New Roman"/>
            <w:b w:val="0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http://library-labirint-laboratoria.blogspot.com/2015/05/blog-post_9.html</w:t>
        </w:r>
      </w:hyperlink>
    </w:p>
    <w:p w:rsidR="0002114E" w:rsidRDefault="0002114E" w:rsidP="0002114E">
      <w:pPr>
        <w:pStyle w:val="2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4C3339" w:rsidRDefault="0002114E" w:rsidP="0002114E">
      <w:pPr>
        <w:pStyle w:val="2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139F4">
        <w:rPr>
          <w:rFonts w:ascii="Times New Roman" w:hAnsi="Times New Roman" w:cs="Times New Roman"/>
          <w:b w:val="0"/>
          <w:bCs w:val="0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C3339">
        <w:rPr>
          <w:rFonts w:ascii="Times New Roman" w:hAnsi="Times New Roman" w:cs="Times New Roman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Выставочная деятельность: традиции и новации</w:t>
      </w: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C3339">
        <w:rPr>
          <w:rFonts w:ascii="Times New Roman" w:hAnsi="Times New Roman" w:cs="Times New Roman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http://detlib.nnov.ru/node/17</w:t>
      </w:r>
    </w:p>
    <w:p w:rsidR="0002114E" w:rsidRDefault="0002114E" w:rsidP="0002114E">
      <w:pPr>
        <w:spacing w:after="0" w:line="240" w:lineRule="auto"/>
        <w:jc w:val="both"/>
      </w:pP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139F4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Выставочная работа // Справочник библиотекаря / Под ред. А. Н. Ванеева, В. А. Минкиной. – СПБ, Изд-во «Профессия», 2000 – С.160 – 162.</w:t>
      </w:r>
    </w:p>
    <w:p w:rsidR="0002114E" w:rsidRDefault="0002114E" w:rsidP="0002114E">
      <w:pPr>
        <w:pStyle w:val="1"/>
        <w:spacing w:before="0" w:beforeAutospacing="0" w:after="0" w:afterAutospacing="0"/>
        <w:rPr>
          <w:rFonts w:eastAsiaTheme="minorEastAsia"/>
          <w:b w:val="0"/>
          <w:bCs w:val="0"/>
          <w:noProof/>
          <w:kern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252466" w:rsidRDefault="0002114E" w:rsidP="0002114E">
      <w:pPr>
        <w:pStyle w:val="1"/>
        <w:spacing w:before="0" w:beforeAutospacing="0" w:after="0" w:afterAutospacing="0"/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139F4">
        <w:rPr>
          <w:b w:val="0"/>
          <w:bCs w:val="0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52466"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Выставочная работа библиотеки </w:t>
      </w:r>
      <w:r w:rsidRPr="00252466">
        <w:rPr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https://revolution.allbest.ru/marketing/00512358_0.html</w:t>
      </w: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139F4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Выставки / В. А. Бородина  // Библиотечное обслуживание: [Учебно-методическое пособие]. – М.: Либерея, 2004. – С.64 – 67.</w:t>
      </w: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139F4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--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Горобченко, Э. Н. Содружество прекрасных муз: [Из опыта оформления книжных выставок] / Э. Н. Горобченко // Библиотека. – 2003. – №4. – С.57–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62.</w:t>
      </w: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139F4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Збаровская, Н. В. Выставочная деятельность публичных библиотек / Н. В. Збаровская. СПб.: Профессия, 2004. – 224 с. (Серия «Библиотека»).</w:t>
      </w:r>
    </w:p>
    <w:p w:rsidR="0002114E" w:rsidRDefault="0002114E" w:rsidP="0002114E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Default="0002114E" w:rsidP="0002114E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rFonts w:ascii="Times New Roman" w:hAnsi="Times New Roman"/>
          <w:bCs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/>
          <w:b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D71B5">
        <w:rPr>
          <w:rFonts w:ascii="Times New Roman" w:hAnsi="Times New Roman"/>
          <w:b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Интересные формы выставочной деятельности библиотеки </w:t>
      </w:r>
      <w:hyperlink r:id="rId25" w:history="1">
        <w:r w:rsidRPr="00ED71B5">
          <w:rPr>
            <w:rStyle w:val="aa"/>
            <w:rFonts w:ascii="Times New Roman" w:hAnsi="Times New Roman"/>
            <w:bCs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http://bibl-miyaky.ucoz.ru/blog/interesnye_formy_vystavochnoj_dejatelnosti_biblioteki/2015-02-05-39</w:t>
        </w:r>
      </w:hyperlink>
    </w:p>
    <w:p w:rsidR="0002114E" w:rsidRDefault="0002114E" w:rsidP="0002114E">
      <w:pPr>
        <w:pStyle w:val="3"/>
        <w:spacing w:before="0" w:line="240" w:lineRule="auto"/>
        <w:rPr>
          <w:rFonts w:ascii="Times New Roman" w:hAnsi="Times New Roman" w:cs="Times New Roman"/>
          <w:b w:val="0"/>
          <w:color w:va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ED71B5" w:rsidRDefault="0002114E" w:rsidP="0002114E">
      <w:pPr>
        <w:pStyle w:val="3"/>
        <w:spacing w:before="0" w:line="240" w:lineRule="auto"/>
        <w:rPr>
          <w:rFonts w:ascii="Times New Roman" w:hAnsi="Times New Roman" w:cs="Times New Roman"/>
          <w:b w:val="0"/>
          <w:color w:va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rFonts w:ascii="Times New Roman" w:hAnsi="Times New Roman" w:cs="Times New Roman"/>
          <w:b w:val="0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b w:val="0"/>
          <w:color w:va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D71B5">
        <w:rPr>
          <w:rFonts w:ascii="Times New Roman" w:hAnsi="Times New Roman" w:cs="Times New Roman"/>
          <w:b w:val="0"/>
          <w:color w:va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Искусство книжной выставки </w:t>
      </w:r>
      <w:hyperlink r:id="rId26" w:history="1">
        <w:r w:rsidRPr="00ED71B5">
          <w:rPr>
            <w:rStyle w:val="aa"/>
            <w:rFonts w:ascii="Times New Roman" w:hAnsi="Times New Roman" w:cs="Times New Roman"/>
            <w:b w:val="0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http://bibliotula.blogspot.com/2016/08/blog-post_23.html</w:t>
        </w:r>
      </w:hyperlink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Киселё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ва, Л. Б. Выставо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чная деятельность / Л. Б. Киселё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 // Библиотечная орбита: сб. науч.-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метод. материалов. Вып.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16 , Дальневосточ. Гос. науч. б-ка, отд. науч.-метод. и науч. исслед. р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аботы; ред.-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сост. Л.Б. Киселё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ва; 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редкол.: Р. В. Наумова [и др.].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Хабаровск: ДВГНБ, 2007. – С. 52 – 67. </w:t>
      </w: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553957" w:rsidRDefault="0002114E" w:rsidP="0002114E">
      <w:pPr>
        <w:pStyle w:val="1"/>
        <w:spacing w:before="0" w:beforeAutospacing="0" w:after="0" w:afterAutospacing="0"/>
        <w:rPr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b w:val="0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Книжная </w:t>
      </w:r>
      <w:r w:rsidRPr="00553957">
        <w:rPr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</w:t>
      </w:r>
      <w:r>
        <w:rPr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53957">
        <w:rPr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https://librariumcnf.jimdofree.com/2017/04/30/%D0%BA%D0%BD%D0%B8%D0%B6%D0%BD%D0%B0%D1%8F-%D0%B2%D1%8B%D1%81%D1%82%D0%B0%D0%B2%D0%BA%D0%B0/</w:t>
      </w:r>
    </w:p>
    <w:p w:rsidR="0002114E" w:rsidRPr="00ED71B5" w:rsidRDefault="0002114E" w:rsidP="0002114E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spacing w:after="0" w:line="240" w:lineRule="auto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Книжная выставка в библиотеке: виды и формы: порядок разработки и оформления  </w:t>
      </w:r>
      <w:r w:rsidRPr="00F857EC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http://xn----7sbab3bbulzjlg7dvg.xn--p1ai/kollegam/metodicheskie-rekomendatsii/knizhnaya-vystavka-v-biblioteke-vidy-i-formy-poryadok-razrabotki-i-oformleniya</w:t>
      </w:r>
    </w:p>
    <w:p w:rsidR="0002114E" w:rsidRDefault="0002114E" w:rsidP="0002114E">
      <w:pPr>
        <w:spacing w:after="0" w:line="240" w:lineRule="auto"/>
        <w:ind w:firstLine="708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BA169F" w:rsidRDefault="0002114E" w:rsidP="0002114E">
      <w:pPr>
        <w:pStyle w:val="1"/>
        <w:spacing w:before="0" w:beforeAutospacing="0" w:after="120" w:afterAutospacing="0"/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b w:val="0"/>
          <w:bCs w:val="0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A169F"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Книжная выставка как форма массовой работы - Часть 3</w:t>
      </w:r>
      <w:r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BA169F"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https://magref.ru/knizhnaya-vyistavka-kak-forma-massovoy-rabotyi/3/</w:t>
      </w:r>
    </w:p>
    <w:p w:rsidR="0002114E" w:rsidRPr="003019CB" w:rsidRDefault="0002114E" w:rsidP="0002114E">
      <w:pPr>
        <w:pStyle w:val="1"/>
        <w:spacing w:before="0" w:beforeAutospacing="0" w:after="0" w:afterAutospacing="0"/>
        <w:rPr>
          <w:b w:val="0"/>
          <w:bCs w:val="0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-- 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Корельская, Ю. Абсурд, фантастика и чемодан приключений: [Как оформить книжную выставку наглядно, занятно, информативно] / Е. А. Мужикова // Библиополе. – 2016. – №9. – С.41–44.</w:t>
      </w:r>
    </w:p>
    <w:p w:rsidR="0002114E" w:rsidRDefault="0002114E" w:rsidP="0002114E">
      <w:pPr>
        <w:pStyle w:val="1"/>
        <w:spacing w:before="0" w:beforeAutospacing="0" w:after="0" w:afterAutospacing="0"/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FC31AE" w:rsidRDefault="0002114E" w:rsidP="0002114E">
      <w:pPr>
        <w:pStyle w:val="1"/>
        <w:spacing w:before="0" w:beforeAutospacing="0" w:after="0" w:afterAutospacing="0"/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b w:val="0"/>
          <w:bCs w:val="0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-- </w:t>
      </w:r>
      <w:r w:rsidRPr="00FC31AE"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Курсовая работа "Книжные выставки цели, виды, методика организации"</w:t>
      </w:r>
      <w:r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FC31AE"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https://infourok.ru/kursovaya-rabota-knizhnie-vistavki-celi-vidi-metodika-organizacii-1850050.html</w:t>
      </w:r>
    </w:p>
    <w:p w:rsidR="0002114E" w:rsidRPr="0091213F" w:rsidRDefault="0002114E" w:rsidP="0002114E">
      <w:pPr>
        <w:spacing w:after="0" w:line="240" w:lineRule="auto"/>
        <w:ind w:firstLine="708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Матвеева, Е. Овладевая дедовскими ремеслами /  Е. Матвеева, Л. Садовская // Молодежи </w:t>
      </w:r>
      <w:r w:rsidRPr="0091213F">
        <w:rPr>
          <w:rFonts w:ascii="Times New Roman" w:hAnsi="Times New Roman" w:cs="Times New Roman"/>
          <w:noProof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XXI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века / сост. О. А. Томашева. – Минск: Красико-Принт,2015. – С. 120 – 126.</w:t>
      </w: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Мужикова, Е. А. Выставка – это всегда интересно: [Методика оформления выставки-сюрприза] / Е. А. Мужикова // Библиополе. – 2008. – №6. – С.30–31.</w:t>
      </w: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Мужикова, Е. А. Выставка – это всегда интересно: [Методика оформления выставки-игры] / Е. А. Мужикова // Библиополе. – 2008. – №10. – С.32–33.</w:t>
      </w: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Мужикова, Е. А. Выставка – это всегда интересно: [Методика оформления одной книги] / Е. А. Мужикова // Библиополе. – 2008. – №7. – С.30.</w:t>
      </w:r>
    </w:p>
    <w:p w:rsidR="0002114E" w:rsidRPr="00553957" w:rsidRDefault="0002114E" w:rsidP="0002114E">
      <w:pPr>
        <w:pStyle w:val="1"/>
        <w:spacing w:before="0" w:beforeAutospacing="0" w:after="150" w:afterAutospacing="0"/>
        <w:rPr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b w:val="0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-- </w:t>
      </w:r>
      <w:r w:rsidRPr="00553957">
        <w:rPr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Нетрадиционные формы библиотечных выставок</w:t>
      </w:r>
      <w:r>
        <w:rPr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53957">
        <w:rPr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https://pedsovet.org/publikatsii/bibliotechnoe-delo/netraditsionnye-formy-bibliotechnyh-vystavok</w:t>
      </w: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Новейшие тенденции в выставочной деятельности библиотек / Государственная публичная научно-техническая библиотека России; сост. Е. М. Ястребова. – Москва, 1997. – С.102.</w:t>
      </w: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Петрова, Е. В. Электронные выставки в библиотеке: [консультация] / Е. В. Петрова, Бойняшкина Е. Н. // Библиотечная орбита: сб. науч.-метод. матер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иалов. Вып. 16 , Дальневосточ. Гос. науч. б-ка, отд. науч.-метод. и 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науч. исслед. работы; ред.-сост. Л.Б. Киселё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ва; 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редкол.: Р. В. Наумова [и др.].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Хабаровск: ДВГНБ, 2007. – С. 68 – 75. </w:t>
      </w: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110760" w:rsidRDefault="0002114E" w:rsidP="0002114E">
      <w:pPr>
        <w:pStyle w:val="2"/>
        <w:spacing w:before="0" w:line="240" w:lineRule="auto"/>
        <w:rPr>
          <w:rFonts w:ascii="Times New Roman" w:hAnsi="Times New Roman" w:cs="Times New Roman"/>
          <w:b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color w:val="6600CC"/>
        </w:rPr>
        <w:t>--</w:t>
      </w:r>
      <w:r>
        <w:t xml:space="preserve"> </w:t>
      </w:r>
      <w:hyperlink r:id="rId27" w:history="1">
        <w:r w:rsidRPr="00110760">
          <w:rPr>
            <w:rStyle w:val="aa"/>
            <w:rFonts w:ascii="Times New Roman" w:hAnsi="Times New Roman" w:cs="Times New Roman"/>
            <w:b w:val="0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Рекомендации по созданию и оформлению книжных выставок в библиотеке.</w:t>
        </w:r>
      </w:hyperlink>
      <w:r w:rsidRPr="00110760">
        <w:rPr>
          <w:rFonts w:ascii="Times New Roman" w:hAnsi="Times New Roman" w:cs="Times New Roman"/>
          <w:b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http://rdbchr.ru/index.php/2011-01-28-06-54-32/309-2015-04-15-10-52-11</w:t>
      </w: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Смиронова, Н. А. Книжные выставки и нормы времени /  Н. А. Смиронова // Библиотека. – 2004. – №5. – С.49–50.</w:t>
      </w: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Тумарь, В. Н. Офомление экспозиций: поис новых решений: [Методика оформления книжных выставок] / В. Н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Тумарь // Библиотека. – 2003.</w:t>
      </w:r>
      <w:r w:rsidRPr="0091213F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№2. – С.78.</w:t>
      </w:r>
    </w:p>
    <w:p w:rsidR="0002114E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rFonts w:ascii="Times New Roman" w:hAnsi="Times New Roman" w:cs="Times New Roman"/>
          <w:noProof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-- </w:t>
      </w:r>
      <w:r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Хайфуллина, Р. Как оформить выставку / Р. Хайфуллина // Библиотека. – 2000. – №1 – С. 70 –71.</w:t>
      </w:r>
    </w:p>
    <w:p w:rsidR="0002114E" w:rsidRDefault="0002114E" w:rsidP="0002114E">
      <w:pPr>
        <w:pStyle w:val="1"/>
        <w:spacing w:before="0" w:beforeAutospacing="0" w:after="0" w:afterAutospacing="0"/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110760" w:rsidRDefault="0002114E" w:rsidP="0002114E">
      <w:pPr>
        <w:pStyle w:val="1"/>
        <w:spacing w:before="0" w:beforeAutospacing="0" w:after="0" w:afterAutospacing="0"/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19CB">
        <w:rPr>
          <w:b w:val="0"/>
          <w:bCs w:val="0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10760"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Цель и задачи выставочной работы</w:t>
      </w:r>
      <w:r w:rsidRPr="00110760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10760">
        <w:rPr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https://studopedia.net/4_32824_tsel-i-zadachi-vistavochnoy-raboti.html</w:t>
      </w:r>
    </w:p>
    <w:p w:rsidR="0002114E" w:rsidRPr="00110760" w:rsidRDefault="0002114E" w:rsidP="0002114E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Pr="0091213F" w:rsidRDefault="0002114E" w:rsidP="0002114E">
      <w:pPr>
        <w:spacing w:after="0" w:line="240" w:lineRule="auto"/>
        <w:jc w:val="both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Default="0002114E" w:rsidP="0002114E">
      <w:pPr>
        <w:pStyle w:val="3"/>
        <w:spacing w:before="0" w:line="240" w:lineRule="auto"/>
        <w:rPr>
          <w:rFonts w:ascii="Times New Roman" w:hAnsi="Times New Roman" w:cs="Times New Roman"/>
          <w:b w:val="0"/>
          <w:color w:va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Default="0002114E" w:rsidP="0002114E"/>
    <w:p w:rsidR="0002114E" w:rsidRDefault="0002114E" w:rsidP="004D3294">
      <w:pPr>
        <w:spacing w:after="0" w:line="240" w:lineRule="auto"/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Default="0002114E" w:rsidP="004D3294">
      <w:pPr>
        <w:spacing w:after="0" w:line="240" w:lineRule="auto"/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Default="0002114E" w:rsidP="004D3294">
      <w:pPr>
        <w:spacing w:after="0" w:line="240" w:lineRule="auto"/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Default="0002114E" w:rsidP="004D3294">
      <w:pPr>
        <w:spacing w:after="0" w:line="240" w:lineRule="auto"/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114E" w:rsidRDefault="0002114E" w:rsidP="004D3294">
      <w:pPr>
        <w:spacing w:after="0" w:line="240" w:lineRule="auto"/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928A0" w:rsidRDefault="00B928A0" w:rsidP="004D3294">
      <w:pPr>
        <w:spacing w:after="0" w:line="240" w:lineRule="auto"/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928A0" w:rsidRDefault="00B928A0" w:rsidP="004D3294">
      <w:pPr>
        <w:spacing w:after="0" w:line="240" w:lineRule="auto"/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D7BF8" w:rsidRDefault="008D7BF8" w:rsidP="008D7BF8">
      <w:pPr>
        <w:spacing w:after="0" w:line="240" w:lineRule="auto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37ACF" w:rsidRPr="006D17C5" w:rsidRDefault="00833B92" w:rsidP="008D7BF8">
      <w:pPr>
        <w:spacing w:after="0" w:line="240" w:lineRule="auto"/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D17C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Приложение №1</w:t>
      </w:r>
    </w:p>
    <w:p w:rsidR="00C10B9F" w:rsidRDefault="00C10B9F" w:rsidP="00833B92">
      <w:pPr>
        <w:spacing w:after="0" w:line="240" w:lineRule="auto"/>
        <w:jc w:val="center"/>
        <w:rPr>
          <w:rFonts w:ascii="Monotype Corsiva" w:hAnsi="Monotype Corsiva" w:cs="Times New Roman"/>
          <w:b/>
          <w:color w:val="4F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37ACF" w:rsidRPr="004D3294" w:rsidRDefault="00D37ACF" w:rsidP="00833B92">
      <w:pPr>
        <w:spacing w:after="0" w:line="240" w:lineRule="auto"/>
        <w:jc w:val="center"/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3294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Нормы времени на выставочную работу</w:t>
      </w:r>
    </w:p>
    <w:p w:rsidR="00D37ACF" w:rsidRPr="004D3294" w:rsidRDefault="007272F0" w:rsidP="00D37ACF">
      <w:pPr>
        <w:spacing w:after="0" w:line="240" w:lineRule="auto"/>
        <w:ind w:firstLine="708"/>
        <w:jc w:val="both"/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3294">
        <w:rPr>
          <w:rFonts w:ascii="Arial Narrow" w:hAnsi="Arial Narrow" w:cs="Times New Roman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tbl>
      <w:tblPr>
        <w:tblStyle w:val="-41"/>
        <w:tblW w:w="0" w:type="auto"/>
        <w:tblLook w:val="04A0" w:firstRow="1" w:lastRow="0" w:firstColumn="1" w:lastColumn="0" w:noHBand="0" w:noVBand="1"/>
      </w:tblPr>
      <w:tblGrid>
        <w:gridCol w:w="507"/>
        <w:gridCol w:w="4402"/>
        <w:gridCol w:w="1196"/>
        <w:gridCol w:w="1090"/>
      </w:tblGrid>
      <w:tr w:rsidR="00D37ACF" w:rsidRPr="000315CC" w:rsidTr="004D32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0315CC">
            <w:pPr>
              <w:pStyle w:val="pcenter"/>
              <w:spacing w:before="0" w:beforeAutospacing="0" w:after="0" w:afterAutospacing="0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0" w:name="102018"/>
            <w:bookmarkStart w:id="1" w:name="102019"/>
            <w:bookmarkEnd w:id="0"/>
            <w:bookmarkEnd w:id="1"/>
            <w:r w:rsidRPr="000315CC"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N </w:t>
            </w:r>
            <w:proofErr w:type="gramStart"/>
            <w:r w:rsidRPr="000315CC"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</w:t>
            </w:r>
            <w:proofErr w:type="gramEnd"/>
            <w:r w:rsidRPr="000315CC"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/п</w:t>
            </w:r>
          </w:p>
        </w:tc>
        <w:tc>
          <w:tcPr>
            <w:tcW w:w="0" w:type="auto"/>
            <w:hideMark/>
          </w:tcPr>
          <w:p w:rsidR="00D37ACF" w:rsidRPr="000315CC" w:rsidRDefault="00D37ACF" w:rsidP="000315CC">
            <w:pPr>
              <w:pStyle w:val="pcenter"/>
              <w:spacing w:before="0" w:beforeAutospacing="0" w:after="0"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2" w:name="102020"/>
            <w:bookmarkEnd w:id="2"/>
            <w:r w:rsidRPr="000315CC"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Наименование процесса, операции. Состав работы</w:t>
            </w:r>
          </w:p>
        </w:tc>
        <w:tc>
          <w:tcPr>
            <w:tcW w:w="0" w:type="auto"/>
            <w:hideMark/>
          </w:tcPr>
          <w:p w:rsidR="00D37ACF" w:rsidRPr="000315CC" w:rsidRDefault="00D37ACF" w:rsidP="000315CC">
            <w:pPr>
              <w:pStyle w:val="pcenter"/>
              <w:spacing w:before="0" w:beforeAutospacing="0" w:after="0"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3" w:name="102021"/>
            <w:bookmarkEnd w:id="3"/>
            <w:r w:rsidRPr="000315CC"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Единица измерения</w:t>
            </w: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4" w:name="102022"/>
            <w:bookmarkEnd w:id="4"/>
            <w:r w:rsidRPr="000315CC"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Норма времени, мин.</w:t>
            </w: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0315CC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5" w:name="102023"/>
            <w:bookmarkEnd w:id="5"/>
            <w:r w:rsidRPr="000315CC"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0" w:type="auto"/>
            <w:hideMark/>
          </w:tcPr>
          <w:p w:rsidR="00D37ACF" w:rsidRPr="000315CC" w:rsidRDefault="00D37ACF" w:rsidP="000315CC">
            <w:pPr>
              <w:pStyle w:val="pcenter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6" w:name="102024"/>
            <w:bookmarkEnd w:id="6"/>
            <w:r w:rsidRPr="000315CC">
              <w:rPr>
                <w:b/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0" w:type="auto"/>
            <w:hideMark/>
          </w:tcPr>
          <w:p w:rsidR="00D37ACF" w:rsidRPr="000315CC" w:rsidRDefault="00D37ACF" w:rsidP="000315CC">
            <w:pPr>
              <w:pStyle w:val="pcenter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7" w:name="102025"/>
            <w:bookmarkEnd w:id="7"/>
            <w:r w:rsidRPr="000315CC">
              <w:rPr>
                <w:b/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8" w:name="102026"/>
            <w:bookmarkEnd w:id="8"/>
            <w:r w:rsidRPr="000315CC">
              <w:rPr>
                <w:b/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4"/>
            <w:hideMark/>
          </w:tcPr>
          <w:p w:rsidR="00D37ACF" w:rsidRPr="000315CC" w:rsidRDefault="00D37ACF" w:rsidP="000315CC">
            <w:pPr>
              <w:jc w:val="center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9" w:name="102030"/>
            <w:bookmarkStart w:id="10" w:name="102048"/>
            <w:bookmarkEnd w:id="9"/>
            <w:bookmarkEnd w:id="10"/>
            <w:r w:rsidRPr="000315CC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Организация книжных выставок</w:t>
            </w: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0315CC">
            <w:pPr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0315CC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11" w:name="102049"/>
            <w:bookmarkEnd w:id="11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Составление плана организации и проведения выставки; выявление и отбор документов; подготовка сопроводительной документации к выставке; создание художественного проекта; монтаж выставки; организация информационно-рекламной работы по популяризации выставки; подведение итогов работы</w:t>
            </w:r>
          </w:p>
        </w:tc>
        <w:tc>
          <w:tcPr>
            <w:tcW w:w="0" w:type="auto"/>
            <w:hideMark/>
          </w:tcPr>
          <w:p w:rsidR="00D37ACF" w:rsidRPr="000315CC" w:rsidRDefault="00D37ACF" w:rsidP="000315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0315CC">
            <w:pPr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0315CC">
            <w:pPr>
              <w:pStyle w:val="pboth"/>
              <w:spacing w:before="0" w:beforeAutospacing="0" w:after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12" w:name="102050"/>
            <w:bookmarkEnd w:id="12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Тематические выставки обще</w:t>
            </w:r>
            <w:r w:rsidR="00887B28"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</w:t>
            </w:r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библиотечного масштаба, организуемые на фондах библиотеки</w:t>
            </w:r>
          </w:p>
        </w:tc>
        <w:tc>
          <w:tcPr>
            <w:tcW w:w="0" w:type="auto"/>
            <w:hideMark/>
          </w:tcPr>
          <w:p w:rsidR="00D37ACF" w:rsidRPr="004F33A9" w:rsidRDefault="00D37ACF" w:rsidP="000315CC">
            <w:pPr>
              <w:pStyle w:val="pcenter"/>
              <w:spacing w:before="0" w:beforeAutospacing="0" w:after="0" w:afterAutospac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13" w:name="102051"/>
            <w:bookmarkEnd w:id="13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одна выставка</w:t>
            </w:r>
          </w:p>
        </w:tc>
        <w:tc>
          <w:tcPr>
            <w:tcW w:w="0" w:type="auto"/>
            <w:hideMark/>
          </w:tcPr>
          <w:p w:rsidR="00D37ACF" w:rsidRPr="004F33A9" w:rsidRDefault="00D37ACF" w:rsidP="00887B2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D37ACF">
            <w:pPr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887B28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14" w:name="102052"/>
            <w:bookmarkEnd w:id="14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Количество экспонатов:</w:t>
            </w:r>
          </w:p>
        </w:tc>
        <w:tc>
          <w:tcPr>
            <w:tcW w:w="0" w:type="auto"/>
            <w:hideMark/>
          </w:tcPr>
          <w:p w:rsidR="00D37ACF" w:rsidRPr="004F33A9" w:rsidRDefault="00D37ACF" w:rsidP="00887B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887B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15" w:name="102053"/>
            <w:bookmarkEnd w:id="15"/>
          </w:p>
        </w:tc>
        <w:tc>
          <w:tcPr>
            <w:tcW w:w="0" w:type="auto"/>
            <w:hideMark/>
          </w:tcPr>
          <w:p w:rsidR="00D37ACF" w:rsidRPr="000315CC" w:rsidRDefault="00D37ACF" w:rsidP="00887B28">
            <w:pPr>
              <w:pStyle w:val="pboth"/>
              <w:spacing w:before="0" w:beforeAutospacing="0" w:after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16" w:name="102054"/>
            <w:bookmarkEnd w:id="16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1 - 50</w:t>
            </w:r>
          </w:p>
        </w:tc>
        <w:tc>
          <w:tcPr>
            <w:tcW w:w="0" w:type="auto"/>
            <w:hideMark/>
          </w:tcPr>
          <w:p w:rsidR="00D37ACF" w:rsidRPr="004F33A9" w:rsidRDefault="00D37ACF" w:rsidP="00887B2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887B28">
            <w:pPr>
              <w:pStyle w:val="pcenter"/>
              <w:spacing w:before="0" w:beforeAutospacing="0" w:after="0" w:afterAutospac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17" w:name="102055"/>
            <w:bookmarkEnd w:id="17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560,0</w:t>
            </w: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18" w:name="102056"/>
            <w:bookmarkEnd w:id="18"/>
          </w:p>
        </w:tc>
        <w:tc>
          <w:tcPr>
            <w:tcW w:w="0" w:type="auto"/>
            <w:hideMark/>
          </w:tcPr>
          <w:p w:rsidR="00D37ACF" w:rsidRPr="000315CC" w:rsidRDefault="00D37ACF" w:rsidP="00887B28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19" w:name="102057"/>
            <w:bookmarkEnd w:id="19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51 - 100</w:t>
            </w:r>
          </w:p>
        </w:tc>
        <w:tc>
          <w:tcPr>
            <w:tcW w:w="0" w:type="auto"/>
            <w:hideMark/>
          </w:tcPr>
          <w:p w:rsidR="00D37ACF" w:rsidRPr="004F33A9" w:rsidRDefault="00D37ACF" w:rsidP="00887B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887B28">
            <w:pPr>
              <w:pStyle w:val="pcenter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20" w:name="102058"/>
            <w:bookmarkEnd w:id="20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1120,0</w:t>
            </w: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21" w:name="102059"/>
            <w:bookmarkEnd w:id="21"/>
          </w:p>
        </w:tc>
        <w:tc>
          <w:tcPr>
            <w:tcW w:w="0" w:type="auto"/>
            <w:hideMark/>
          </w:tcPr>
          <w:p w:rsidR="00D37ACF" w:rsidRPr="000315CC" w:rsidRDefault="00D37ACF" w:rsidP="00887B28">
            <w:pPr>
              <w:pStyle w:val="pboth"/>
              <w:spacing w:before="0" w:beforeAutospacing="0" w:after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22" w:name="102060"/>
            <w:bookmarkEnd w:id="22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101 - 200</w:t>
            </w:r>
          </w:p>
        </w:tc>
        <w:tc>
          <w:tcPr>
            <w:tcW w:w="0" w:type="auto"/>
            <w:hideMark/>
          </w:tcPr>
          <w:p w:rsidR="00D37ACF" w:rsidRPr="004F33A9" w:rsidRDefault="00D37ACF" w:rsidP="00887B2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887B28">
            <w:pPr>
              <w:pStyle w:val="pcenter"/>
              <w:spacing w:before="0" w:beforeAutospacing="0" w:after="0" w:afterAutospac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23" w:name="102061"/>
            <w:bookmarkEnd w:id="23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2240,0</w:t>
            </w: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D37ACF">
            <w:pPr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887B28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24" w:name="102062"/>
            <w:bookmarkEnd w:id="24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Выставки по определенной отрасли знаний или теме, организуемые:</w:t>
            </w:r>
          </w:p>
        </w:tc>
        <w:tc>
          <w:tcPr>
            <w:tcW w:w="0" w:type="auto"/>
            <w:hideMark/>
          </w:tcPr>
          <w:p w:rsidR="00D37ACF" w:rsidRPr="004F33A9" w:rsidRDefault="00D37ACF" w:rsidP="00887B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887B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D37ACF">
            <w:pPr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25" w:name="102063"/>
            <w:bookmarkEnd w:id="25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на фонде библиотеки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26" w:name="102064"/>
            <w:bookmarkEnd w:id="26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одна выставка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D37ACF">
            <w:pPr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27" w:name="102065"/>
            <w:bookmarkEnd w:id="27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Количество экспонатов: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28" w:name="102066"/>
            <w:bookmarkEnd w:id="28"/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29" w:name="102067"/>
            <w:bookmarkEnd w:id="29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1 - 50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30" w:name="102068"/>
            <w:bookmarkEnd w:id="30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310,0</w:t>
            </w: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31" w:name="102069"/>
            <w:bookmarkEnd w:id="31"/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32" w:name="102070"/>
            <w:bookmarkEnd w:id="32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51 - 100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33" w:name="102071"/>
            <w:bookmarkEnd w:id="33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940,0</w:t>
            </w: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34" w:name="102072"/>
            <w:bookmarkEnd w:id="34"/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35" w:name="102073"/>
            <w:bookmarkEnd w:id="35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101 - 200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36" w:name="102074"/>
            <w:bookmarkEnd w:id="36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1920,0</w:t>
            </w: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D37ACF">
            <w:pPr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37" w:name="102075"/>
            <w:bookmarkEnd w:id="37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на фонде отдела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38" w:name="102076"/>
            <w:bookmarkEnd w:id="38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одна выставка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D37ACF">
            <w:pPr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39" w:name="102077"/>
            <w:bookmarkEnd w:id="39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Количество экспонатов:</w:t>
            </w: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40" w:name="102078"/>
            <w:bookmarkEnd w:id="40"/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41" w:name="102079"/>
            <w:bookmarkEnd w:id="41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1 - 25</w:t>
            </w: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42" w:name="102080"/>
            <w:bookmarkEnd w:id="42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180,0</w:t>
            </w: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43" w:name="102081"/>
            <w:bookmarkEnd w:id="43"/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44" w:name="102082"/>
            <w:bookmarkEnd w:id="44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26 - 50</w:t>
            </w: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45" w:name="102083"/>
            <w:bookmarkEnd w:id="45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360,0</w:t>
            </w: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46" w:name="102084"/>
            <w:bookmarkEnd w:id="46"/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47" w:name="102085"/>
            <w:bookmarkEnd w:id="47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51 - 100</w:t>
            </w: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48" w:name="102086"/>
            <w:bookmarkEnd w:id="48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720,0</w:t>
            </w: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D37ACF">
            <w:pPr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49" w:name="102087"/>
            <w:bookmarkEnd w:id="49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Выставки, посвященные жизни и деятельности выдающихся людей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50" w:name="102088"/>
            <w:bookmarkEnd w:id="50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одна выставка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D37ACF">
            <w:pPr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51" w:name="102089"/>
            <w:bookmarkEnd w:id="51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Количество экспонатов: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52" w:name="102090"/>
            <w:bookmarkEnd w:id="52"/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53" w:name="102091"/>
            <w:bookmarkEnd w:id="53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1 - 10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54" w:name="102092"/>
            <w:bookmarkEnd w:id="54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47,0</w:t>
            </w: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55" w:name="102093"/>
            <w:bookmarkEnd w:id="55"/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56" w:name="102094"/>
            <w:bookmarkEnd w:id="56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11 - 25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57" w:name="102095"/>
            <w:bookmarkEnd w:id="57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110,0</w:t>
            </w: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58" w:name="102096"/>
            <w:bookmarkEnd w:id="58"/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59" w:name="102097"/>
            <w:bookmarkEnd w:id="59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26 - 50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60" w:name="102098"/>
            <w:bookmarkEnd w:id="60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210,0</w:t>
            </w: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D37ACF">
            <w:pPr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61" w:name="102099"/>
            <w:bookmarkEnd w:id="61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Выставки на полках стеллажей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62" w:name="102100"/>
            <w:bookmarkEnd w:id="62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одна выставка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D37ACF">
            <w:pPr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63" w:name="102101"/>
            <w:bookmarkEnd w:id="63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Количество экспонатов: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64" w:name="102102"/>
            <w:bookmarkEnd w:id="64"/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65" w:name="102103"/>
            <w:bookmarkEnd w:id="65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1 - 5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66" w:name="102104"/>
            <w:bookmarkEnd w:id="66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25,0</w:t>
            </w: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67" w:name="102105"/>
            <w:bookmarkEnd w:id="67"/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68" w:name="102106"/>
            <w:bookmarkEnd w:id="68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6 - 10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69" w:name="102107"/>
            <w:bookmarkEnd w:id="69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44,0</w:t>
            </w: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D37ACF">
            <w:pPr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70" w:name="102108"/>
            <w:bookmarkEnd w:id="70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Выставки новых поступлений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71" w:name="102109"/>
            <w:bookmarkEnd w:id="71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одна выставка</w:t>
            </w: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7ACF" w:rsidRPr="000315CC" w:rsidRDefault="00D37ACF" w:rsidP="00D37ACF">
            <w:pPr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72" w:name="102110"/>
            <w:bookmarkEnd w:id="72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Количество экспонатов:</w:t>
            </w: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73" w:name="102111"/>
            <w:bookmarkEnd w:id="73"/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74" w:name="102112"/>
            <w:bookmarkEnd w:id="74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1 - 25</w:t>
            </w: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75" w:name="102113"/>
            <w:bookmarkEnd w:id="75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40,0</w:t>
            </w:r>
          </w:p>
        </w:tc>
      </w:tr>
      <w:tr w:rsidR="00D37ACF" w:rsidRPr="000315CC" w:rsidTr="004D329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76" w:name="102114"/>
            <w:bookmarkEnd w:id="76"/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77" w:name="102115"/>
            <w:bookmarkEnd w:id="77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26 - 50</w:t>
            </w: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78" w:name="102116"/>
            <w:bookmarkEnd w:id="78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72,0</w:t>
            </w:r>
          </w:p>
        </w:tc>
      </w:tr>
      <w:tr w:rsidR="00D37ACF" w:rsidRPr="000315CC" w:rsidTr="004D32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37ACF" w:rsidRPr="000315CC" w:rsidRDefault="00D37ACF" w:rsidP="00D37ACF">
            <w:pPr>
              <w:pStyle w:val="pcenter"/>
              <w:spacing w:before="0" w:beforeAutospacing="0" w:after="0" w:afterAutospacing="0"/>
              <w:jc w:val="center"/>
              <w:rPr>
                <w:b w:val="0"/>
                <w:bCs w:val="0"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79" w:name="102117"/>
            <w:bookmarkEnd w:id="79"/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pStyle w:val="pboth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80" w:name="102118"/>
            <w:bookmarkEnd w:id="80"/>
            <w:r w:rsidRPr="000315CC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51 - 100</w:t>
            </w:r>
          </w:p>
        </w:tc>
        <w:tc>
          <w:tcPr>
            <w:tcW w:w="0" w:type="auto"/>
            <w:hideMark/>
          </w:tcPr>
          <w:p w:rsidR="00D37ACF" w:rsidRPr="000315CC" w:rsidRDefault="00D37ACF" w:rsidP="00D37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0" w:type="auto"/>
            <w:hideMark/>
          </w:tcPr>
          <w:p w:rsidR="00D37ACF" w:rsidRPr="004F33A9" w:rsidRDefault="00D37ACF" w:rsidP="00D37ACF">
            <w:pPr>
              <w:pStyle w:val="pcenter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81" w:name="102119"/>
            <w:bookmarkEnd w:id="81"/>
            <w:r w:rsidRPr="004F33A9">
              <w:rPr>
                <w:bCs/>
                <w:color w:val="333333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160,0</w:t>
            </w:r>
          </w:p>
        </w:tc>
      </w:tr>
    </w:tbl>
    <w:p w:rsidR="000315CC" w:rsidRDefault="000315CC" w:rsidP="00F3010C">
      <w:pPr>
        <w:jc w:val="center"/>
        <w:rPr>
          <w:rFonts w:ascii="Times New Roman" w:hAnsi="Times New Roman" w:cs="Times New Roman"/>
          <w:b/>
          <w:color w:val="4F0000"/>
          <w:sz w:val="24"/>
          <w:szCs w:val="24"/>
        </w:rPr>
      </w:pPr>
      <w:bookmarkStart w:id="82" w:name="102125"/>
      <w:bookmarkStart w:id="83" w:name="102138"/>
      <w:bookmarkStart w:id="84" w:name="102154"/>
      <w:bookmarkEnd w:id="82"/>
      <w:bookmarkEnd w:id="83"/>
      <w:bookmarkEnd w:id="84"/>
    </w:p>
    <w:p w:rsidR="004D3294" w:rsidRDefault="004D3294" w:rsidP="006D17C5">
      <w:pPr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3294" w:rsidRDefault="004D3294" w:rsidP="006D17C5">
      <w:pPr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3294" w:rsidRDefault="004D3294" w:rsidP="006D17C5">
      <w:pPr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3294" w:rsidRDefault="004D3294" w:rsidP="006D17C5">
      <w:pPr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715B2" w:rsidRDefault="005715B2" w:rsidP="006D17C5">
      <w:pPr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928A0" w:rsidRDefault="00B928A0" w:rsidP="006D17C5">
      <w:pPr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928A0" w:rsidRDefault="00B928A0" w:rsidP="006D17C5">
      <w:pPr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928A0" w:rsidRDefault="00B928A0" w:rsidP="006D17C5">
      <w:pPr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D17C5" w:rsidRPr="006D17C5" w:rsidRDefault="006D17C5" w:rsidP="006D17C5">
      <w:pPr>
        <w:jc w:val="right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D17C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Приложение №2</w:t>
      </w:r>
    </w:p>
    <w:p w:rsidR="00F3010C" w:rsidRPr="004D3294" w:rsidRDefault="000E0C60" w:rsidP="004D3294">
      <w:pPr>
        <w:jc w:val="center"/>
        <w:rPr>
          <w:rFonts w:ascii="Arial Narrow" w:hAnsi="Arial Narrow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Матрица</w:t>
      </w:r>
      <w:r w:rsidR="00F3010C" w:rsidRPr="004D3294">
        <w:rPr>
          <w:rFonts w:ascii="Arial Narrow" w:hAnsi="Arial Narrow"/>
          <w:b/>
          <w:color w:val="6600C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оценки эффективности выставочной деятельности</w:t>
      </w:r>
    </w:p>
    <w:tbl>
      <w:tblPr>
        <w:tblStyle w:val="-41"/>
        <w:tblW w:w="0" w:type="auto"/>
        <w:tblLook w:val="04A0" w:firstRow="1" w:lastRow="0" w:firstColumn="1" w:lastColumn="0" w:noHBand="0" w:noVBand="1"/>
      </w:tblPr>
      <w:tblGrid>
        <w:gridCol w:w="516"/>
        <w:gridCol w:w="1918"/>
        <w:gridCol w:w="604"/>
        <w:gridCol w:w="604"/>
        <w:gridCol w:w="604"/>
        <w:gridCol w:w="605"/>
        <w:gridCol w:w="605"/>
        <w:gridCol w:w="962"/>
        <w:gridCol w:w="777"/>
      </w:tblGrid>
      <w:tr w:rsidR="00486FE7" w:rsidRPr="00F73678" w:rsidTr="00C633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 w:val="restart"/>
          </w:tcPr>
          <w:p w:rsidR="00486FE7" w:rsidRPr="004F33A9" w:rsidRDefault="00486FE7" w:rsidP="0043799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№</w:t>
            </w:r>
          </w:p>
          <w:p w:rsidR="00486FE7" w:rsidRPr="004F33A9" w:rsidRDefault="00486FE7" w:rsidP="00437998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gramStart"/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</w:t>
            </w:r>
            <w:proofErr w:type="gramEnd"/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/п</w:t>
            </w:r>
          </w:p>
        </w:tc>
        <w:tc>
          <w:tcPr>
            <w:tcW w:w="1140" w:type="dxa"/>
            <w:vMerge w:val="restart"/>
          </w:tcPr>
          <w:p w:rsidR="00486FE7" w:rsidRPr="004F33A9" w:rsidRDefault="00486FE7" w:rsidP="004379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Параметр</w:t>
            </w:r>
          </w:p>
        </w:tc>
        <w:tc>
          <w:tcPr>
            <w:tcW w:w="3942" w:type="dxa"/>
            <w:gridSpan w:val="5"/>
          </w:tcPr>
          <w:p w:rsidR="00486FE7" w:rsidRPr="004F33A9" w:rsidRDefault="00486FE7" w:rsidP="004379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Ранг</w:t>
            </w:r>
          </w:p>
        </w:tc>
        <w:tc>
          <w:tcPr>
            <w:tcW w:w="789" w:type="dxa"/>
            <w:vMerge w:val="restart"/>
          </w:tcPr>
          <w:p w:rsidR="00486FE7" w:rsidRPr="004F33A9" w:rsidRDefault="00486FE7" w:rsidP="004379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Средний</w:t>
            </w:r>
          </w:p>
          <w:p w:rsidR="00486FE7" w:rsidRPr="004F33A9" w:rsidRDefault="00486FE7" w:rsidP="004379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балл</w:t>
            </w:r>
          </w:p>
        </w:tc>
        <w:tc>
          <w:tcPr>
            <w:tcW w:w="789" w:type="dxa"/>
            <w:vMerge w:val="restart"/>
          </w:tcPr>
          <w:p w:rsidR="00486FE7" w:rsidRPr="004F33A9" w:rsidRDefault="00437998" w:rsidP="004379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Место</w:t>
            </w:r>
          </w:p>
        </w:tc>
      </w:tr>
      <w:tr w:rsidR="00486FE7" w:rsidRPr="00F73678" w:rsidTr="00C63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  <w:vMerge/>
          </w:tcPr>
          <w:p w:rsidR="00486FE7" w:rsidRPr="004F33A9" w:rsidRDefault="00486FE7" w:rsidP="00F3010C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140" w:type="dxa"/>
            <w:vMerge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86FE7" w:rsidRPr="00F73678" w:rsidRDefault="00486FE7" w:rsidP="004379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788" w:type="dxa"/>
          </w:tcPr>
          <w:p w:rsidR="00486FE7" w:rsidRPr="00F73678" w:rsidRDefault="00486FE7" w:rsidP="004379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788" w:type="dxa"/>
          </w:tcPr>
          <w:p w:rsidR="00486FE7" w:rsidRPr="00F73678" w:rsidRDefault="00486FE7" w:rsidP="004379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789" w:type="dxa"/>
          </w:tcPr>
          <w:p w:rsidR="00486FE7" w:rsidRPr="00F73678" w:rsidRDefault="00486FE7" w:rsidP="004379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789" w:type="dxa"/>
          </w:tcPr>
          <w:p w:rsidR="00486FE7" w:rsidRPr="00F73678" w:rsidRDefault="00486FE7" w:rsidP="004379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789" w:type="dxa"/>
            <w:vMerge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vMerge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3678" w:rsidRPr="00F73678" w:rsidTr="00C633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:rsidR="00486FE7" w:rsidRPr="004F33A9" w:rsidRDefault="00437998" w:rsidP="00C63319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1140" w:type="dxa"/>
          </w:tcPr>
          <w:p w:rsidR="00437998" w:rsidRPr="00F73678" w:rsidRDefault="00437998" w:rsidP="0043799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Актуальность</w:t>
            </w: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bookmarkStart w:id="85" w:name="_GoBack"/>
        <w:bookmarkEnd w:id="85"/>
      </w:tr>
      <w:tr w:rsidR="00F73678" w:rsidRPr="00F73678" w:rsidTr="00C63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:rsidR="00486FE7" w:rsidRPr="004F33A9" w:rsidRDefault="00437998" w:rsidP="00C63319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1140" w:type="dxa"/>
          </w:tcPr>
          <w:p w:rsidR="00486FE7" w:rsidRPr="00F73678" w:rsidRDefault="0043799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Наглядность</w:t>
            </w: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3678" w:rsidRPr="00F73678" w:rsidTr="00C633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:rsidR="00486FE7" w:rsidRPr="004F33A9" w:rsidRDefault="00437998" w:rsidP="00C63319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1140" w:type="dxa"/>
          </w:tcPr>
          <w:p w:rsidR="00486FE7" w:rsidRPr="00F73678" w:rsidRDefault="00F73678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Полнота раскрытия темы</w:t>
            </w: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3678" w:rsidRPr="00F73678" w:rsidTr="00C63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:rsidR="00486FE7" w:rsidRPr="004F33A9" w:rsidRDefault="00437998" w:rsidP="00C63319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1140" w:type="dxa"/>
          </w:tcPr>
          <w:p w:rsidR="00486FE7" w:rsidRPr="00F73678" w:rsidRDefault="00F7367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Активность использования</w:t>
            </w: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3678" w:rsidRPr="00F73678" w:rsidTr="00C633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:rsidR="00486FE7" w:rsidRPr="004F33A9" w:rsidRDefault="00437998" w:rsidP="00C63319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1140" w:type="dxa"/>
          </w:tcPr>
          <w:p w:rsidR="00486FE7" w:rsidRPr="00F73678" w:rsidRDefault="00F73678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Соответствие читательским потребностям</w:t>
            </w: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3678" w:rsidRPr="00F73678" w:rsidTr="00C63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:rsidR="00486FE7" w:rsidRPr="004F33A9" w:rsidRDefault="00437998" w:rsidP="00C63319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1140" w:type="dxa"/>
          </w:tcPr>
          <w:p w:rsidR="00486FE7" w:rsidRPr="00F73678" w:rsidRDefault="00F7367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Библиографическое обеспечение</w:t>
            </w: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3678" w:rsidRPr="00F73678" w:rsidTr="00C633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:rsidR="00486FE7" w:rsidRPr="004F33A9" w:rsidRDefault="00437998" w:rsidP="00C63319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1140" w:type="dxa"/>
          </w:tcPr>
          <w:p w:rsidR="00486FE7" w:rsidRPr="00F73678" w:rsidRDefault="00F73678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Новизна форм</w:t>
            </w: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86FE7" w:rsidRPr="00F73678" w:rsidRDefault="00486FE7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7998" w:rsidRPr="00F73678" w:rsidTr="00C63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:rsidR="00437998" w:rsidRPr="004F33A9" w:rsidRDefault="00437998" w:rsidP="00C63319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1140" w:type="dxa"/>
          </w:tcPr>
          <w:p w:rsidR="00437998" w:rsidRPr="00F73678" w:rsidRDefault="00F7367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Реклама</w:t>
            </w:r>
          </w:p>
        </w:tc>
        <w:tc>
          <w:tcPr>
            <w:tcW w:w="788" w:type="dxa"/>
          </w:tcPr>
          <w:p w:rsidR="00437998" w:rsidRPr="00F73678" w:rsidRDefault="0043799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37998" w:rsidRPr="00F73678" w:rsidRDefault="0043799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37998" w:rsidRPr="00F73678" w:rsidRDefault="0043799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37998" w:rsidRPr="00F73678" w:rsidRDefault="0043799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37998" w:rsidRPr="00F73678" w:rsidRDefault="0043799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37998" w:rsidRPr="00F73678" w:rsidRDefault="0043799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37998" w:rsidRPr="00F73678" w:rsidRDefault="0043799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7998" w:rsidRPr="00F73678" w:rsidTr="00C633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:rsidR="00437998" w:rsidRPr="004F33A9" w:rsidRDefault="00437998" w:rsidP="00C63319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F33A9">
              <w:rPr>
                <w:rFonts w:ascii="Times New Roman" w:hAnsi="Times New Roman" w:cs="Times New Roman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1140" w:type="dxa"/>
          </w:tcPr>
          <w:p w:rsidR="00437998" w:rsidRPr="00F73678" w:rsidRDefault="00F73678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Комфортность</w:t>
            </w:r>
          </w:p>
        </w:tc>
        <w:tc>
          <w:tcPr>
            <w:tcW w:w="788" w:type="dxa"/>
          </w:tcPr>
          <w:p w:rsidR="00437998" w:rsidRPr="00F73678" w:rsidRDefault="00437998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37998" w:rsidRPr="00F73678" w:rsidRDefault="00437998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37998" w:rsidRPr="00F73678" w:rsidRDefault="00437998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37998" w:rsidRPr="00F73678" w:rsidRDefault="00437998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37998" w:rsidRPr="00F73678" w:rsidRDefault="00437998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37998" w:rsidRPr="00F73678" w:rsidRDefault="00437998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37998" w:rsidRPr="00F73678" w:rsidRDefault="00437998" w:rsidP="00F301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7998" w:rsidRPr="00F73678" w:rsidTr="00C63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:rsidR="00437998" w:rsidRPr="00F73678" w:rsidRDefault="00437998" w:rsidP="00C63319">
            <w:pPr>
              <w:jc w:val="center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1140" w:type="dxa"/>
          </w:tcPr>
          <w:p w:rsidR="00437998" w:rsidRPr="00F73678" w:rsidRDefault="00F7367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3678">
              <w:rPr>
                <w:rFonts w:ascii="Times New Roman" w:hAnsi="Times New Roman" w:cs="Times New Roman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Доступность</w:t>
            </w:r>
          </w:p>
        </w:tc>
        <w:tc>
          <w:tcPr>
            <w:tcW w:w="788" w:type="dxa"/>
          </w:tcPr>
          <w:p w:rsidR="00437998" w:rsidRPr="00F73678" w:rsidRDefault="0043799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37998" w:rsidRPr="00F73678" w:rsidRDefault="0043799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437998" w:rsidRPr="00F73678" w:rsidRDefault="0043799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37998" w:rsidRPr="00F73678" w:rsidRDefault="0043799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37998" w:rsidRPr="00F73678" w:rsidRDefault="0043799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37998" w:rsidRPr="00F73678" w:rsidRDefault="0043799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437998" w:rsidRPr="00F73678" w:rsidRDefault="00437998" w:rsidP="00F301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3010C" w:rsidRDefault="00F3010C" w:rsidP="00F3010C">
      <w:pPr>
        <w:rPr>
          <w:sz w:val="20"/>
          <w:szCs w:val="20"/>
        </w:rPr>
      </w:pPr>
    </w:p>
    <w:p w:rsidR="00F73678" w:rsidRPr="006D17C5" w:rsidRDefault="00BB0353" w:rsidP="00BB0353">
      <w:pPr>
        <w:spacing w:after="0" w:line="240" w:lineRule="auto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0"/>
          <w:szCs w:val="20"/>
        </w:rPr>
        <w:tab/>
      </w:r>
      <w:r w:rsidRPr="006D17C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Уровни определяются по среднему баллу:</w:t>
      </w:r>
    </w:p>
    <w:p w:rsidR="00BB0353" w:rsidRPr="006D17C5" w:rsidRDefault="00BB0353" w:rsidP="00BB0353">
      <w:pPr>
        <w:spacing w:after="0" w:line="240" w:lineRule="auto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6D17C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Низкий</w:t>
      </w:r>
      <w:proofErr w:type="gramEnd"/>
      <w:r w:rsidRPr="006D17C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1 – 4 балла;</w:t>
      </w:r>
    </w:p>
    <w:p w:rsidR="00BB0353" w:rsidRPr="006D17C5" w:rsidRDefault="00BB0353" w:rsidP="00BB0353">
      <w:pPr>
        <w:spacing w:after="0" w:line="240" w:lineRule="auto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6D17C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Средний</w:t>
      </w:r>
      <w:proofErr w:type="gramEnd"/>
      <w:r w:rsidRPr="006D17C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5 – 7 баллов,</w:t>
      </w:r>
    </w:p>
    <w:p w:rsidR="00BB0353" w:rsidRPr="006D17C5" w:rsidRDefault="00BB0353" w:rsidP="00BB0353">
      <w:pPr>
        <w:spacing w:after="0" w:line="240" w:lineRule="auto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6D17C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Высокий</w:t>
      </w:r>
      <w:proofErr w:type="gramEnd"/>
      <w:r w:rsidRPr="006D17C5"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8 – 10 баллов.</w:t>
      </w:r>
    </w:p>
    <w:p w:rsidR="00BB0353" w:rsidRPr="00F73678" w:rsidRDefault="00BB0353" w:rsidP="00F3010C">
      <w:pPr>
        <w:rPr>
          <w:sz w:val="20"/>
          <w:szCs w:val="20"/>
        </w:rPr>
      </w:pPr>
    </w:p>
    <w:p w:rsidR="00194FA4" w:rsidRPr="00F73678" w:rsidRDefault="00194FA4" w:rsidP="004D3294">
      <w:pPr>
        <w:pStyle w:val="3"/>
        <w:jc w:val="center"/>
        <w:rPr>
          <w:rFonts w:ascii="Monotype Corsiva" w:hAnsi="Monotype Corsiva" w:cs="Times New Roman"/>
          <w:color w:val="auto"/>
          <w:sz w:val="20"/>
          <w:szCs w:val="20"/>
        </w:rPr>
      </w:pPr>
    </w:p>
    <w:p w:rsidR="00194FA4" w:rsidRPr="00F73678" w:rsidRDefault="00194FA4" w:rsidP="004D3294">
      <w:pPr>
        <w:pStyle w:val="3"/>
        <w:jc w:val="center"/>
        <w:rPr>
          <w:rFonts w:ascii="Monotype Corsiva" w:hAnsi="Monotype Corsiva" w:cs="Times New Roman"/>
          <w:color w:val="auto"/>
          <w:sz w:val="20"/>
          <w:szCs w:val="20"/>
        </w:rPr>
      </w:pPr>
    </w:p>
    <w:p w:rsidR="00551265" w:rsidRDefault="00551265" w:rsidP="004D3294">
      <w:pPr>
        <w:jc w:val="center"/>
        <w:rPr>
          <w:rFonts w:ascii="Times New Roman" w:hAnsi="Times New Roman" w:cs="Times New Roman"/>
          <w:b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51265" w:rsidRDefault="00551265" w:rsidP="00DC22B0">
      <w:pPr>
        <w:jc w:val="center"/>
        <w:rPr>
          <w:rFonts w:ascii="Times New Roman" w:hAnsi="Times New Roman" w:cs="Times New Roman"/>
          <w:b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75015" w:rsidRDefault="00D75015" w:rsidP="00DC22B0">
      <w:pPr>
        <w:jc w:val="center"/>
        <w:rPr>
          <w:rFonts w:ascii="Times New Roman" w:hAnsi="Times New Roman" w:cs="Times New Roman"/>
          <w:b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755F5" w:rsidRPr="00C01BC8" w:rsidRDefault="006D17C5" w:rsidP="006D17C5">
      <w:pPr>
        <w:jc w:val="right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1BC8"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Приложение №3</w:t>
      </w:r>
    </w:p>
    <w:p w:rsidR="00143310" w:rsidRPr="00C63319" w:rsidRDefault="00143310" w:rsidP="00C10B9F">
      <w:pPr>
        <w:pStyle w:val="ad"/>
        <w:spacing w:before="0" w:after="0" w:afterAutospacing="0"/>
        <w:jc w:val="center"/>
        <w:rPr>
          <w:rFonts w:ascii="Arial Narrow" w:hAnsi="Arial Narrow" w:cs="Arial CYR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Arial Narrow" w:hAnsi="Arial Narrow" w:cs="Arial CYR"/>
          <w:b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Алгоритм оформления выставки:</w:t>
      </w:r>
    </w:p>
    <w:p w:rsidR="007B3892" w:rsidRDefault="007B3892" w:rsidP="00C10B9F">
      <w:pPr>
        <w:pStyle w:val="ad"/>
        <w:spacing w:before="0" w:after="0" w:afterAutospacing="0"/>
        <w:jc w:val="left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892" w:rsidRDefault="00AF17B8" w:rsidP="00C10B9F">
      <w:pPr>
        <w:pStyle w:val="ad"/>
        <w:spacing w:before="0" w:after="0" w:afterAutospacing="0"/>
        <w:jc w:val="left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3310" w:rsidRPr="00AF17B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Уточнение и согласование темы, целевого и читательского назначения.</w:t>
      </w:r>
    </w:p>
    <w:p w:rsidR="00143310" w:rsidRPr="00AF17B8" w:rsidRDefault="00AF17B8" w:rsidP="00C10B9F">
      <w:pPr>
        <w:pStyle w:val="ad"/>
        <w:spacing w:before="0" w:after="0" w:afterAutospacing="0"/>
        <w:jc w:val="left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-- </w:t>
      </w:r>
      <w:r w:rsidR="00143310" w:rsidRPr="00AF17B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Предварительное знакомство с темой.</w:t>
      </w:r>
    </w:p>
    <w:p w:rsidR="00143310" w:rsidRPr="00AF17B8" w:rsidRDefault="00AF17B8" w:rsidP="00C10B9F">
      <w:pPr>
        <w:pStyle w:val="ad"/>
        <w:spacing w:before="0" w:after="0" w:afterAutospacing="0"/>
        <w:jc w:val="left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3310" w:rsidRPr="00AF17B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Выявление методических рекомендаций, библиографических указателей по теме выставки.</w:t>
      </w:r>
    </w:p>
    <w:p w:rsidR="00143310" w:rsidRPr="00AF17B8" w:rsidRDefault="00AF17B8" w:rsidP="00C10B9F">
      <w:pPr>
        <w:pStyle w:val="ad"/>
        <w:spacing w:before="0" w:after="0" w:afterAutospacing="0"/>
        <w:jc w:val="left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3310" w:rsidRPr="00AF17B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Знакомство с методическими рекомендациями, библиографическими указателями.</w:t>
      </w:r>
    </w:p>
    <w:p w:rsidR="00143310" w:rsidRPr="00AF17B8" w:rsidRDefault="00AF17B8" w:rsidP="00C10B9F">
      <w:pPr>
        <w:pStyle w:val="ad"/>
        <w:spacing w:before="0" w:after="0" w:afterAutospacing="0"/>
        <w:jc w:val="left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3310" w:rsidRPr="00AF17B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Выявление по СБА источников.</w:t>
      </w:r>
    </w:p>
    <w:p w:rsidR="00143310" w:rsidRPr="00AF17B8" w:rsidRDefault="00AF17B8" w:rsidP="00C10B9F">
      <w:pPr>
        <w:pStyle w:val="ad"/>
        <w:spacing w:before="0" w:after="0" w:afterAutospacing="0"/>
        <w:jc w:val="left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3310" w:rsidRPr="00AF17B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Подбор выявленной литературы в фонде.</w:t>
      </w:r>
    </w:p>
    <w:p w:rsidR="00143310" w:rsidRPr="00AF17B8" w:rsidRDefault="00AF17B8" w:rsidP="00C10B9F">
      <w:pPr>
        <w:pStyle w:val="ad"/>
        <w:spacing w:before="0" w:after="0" w:afterAutospacing="0"/>
        <w:jc w:val="left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3310" w:rsidRPr="00AF17B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Знакомство с литературой.</w:t>
      </w:r>
    </w:p>
    <w:p w:rsidR="00143310" w:rsidRPr="00AF17B8" w:rsidRDefault="00AF17B8" w:rsidP="00C10B9F">
      <w:pPr>
        <w:pStyle w:val="ad"/>
        <w:spacing w:before="0" w:after="0" w:afterAutospacing="0"/>
        <w:jc w:val="left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3310" w:rsidRPr="00AF17B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Отбор литературы.</w:t>
      </w:r>
    </w:p>
    <w:p w:rsidR="00143310" w:rsidRPr="00AF17B8" w:rsidRDefault="00AF17B8" w:rsidP="00C10B9F">
      <w:pPr>
        <w:pStyle w:val="ad"/>
        <w:spacing w:before="0" w:after="0" w:afterAutospacing="0"/>
        <w:jc w:val="left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3310" w:rsidRPr="00AF17B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Определение названий разделов, заголовка, подбор цитат, иллюстраций, предметной среды.</w:t>
      </w:r>
    </w:p>
    <w:p w:rsidR="00143310" w:rsidRPr="00AF17B8" w:rsidRDefault="00AF17B8" w:rsidP="00C10B9F">
      <w:pPr>
        <w:pStyle w:val="ad"/>
        <w:spacing w:before="0" w:after="0" w:afterAutospacing="0"/>
        <w:jc w:val="left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3310" w:rsidRPr="00AF17B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Определение структуры выставки.</w:t>
      </w:r>
    </w:p>
    <w:p w:rsidR="00143310" w:rsidRPr="00AF17B8" w:rsidRDefault="00AF17B8" w:rsidP="00C10B9F">
      <w:pPr>
        <w:pStyle w:val="ad"/>
        <w:spacing w:before="0" w:after="0" w:afterAutospacing="0"/>
        <w:jc w:val="left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3310" w:rsidRPr="00AF17B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Группировка литературы.</w:t>
      </w:r>
    </w:p>
    <w:p w:rsidR="00143310" w:rsidRPr="00AF17B8" w:rsidRDefault="00AF17B8" w:rsidP="00C10B9F">
      <w:pPr>
        <w:pStyle w:val="ad"/>
        <w:spacing w:before="0" w:after="0" w:afterAutospacing="0"/>
        <w:jc w:val="left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3310" w:rsidRPr="00AF17B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Оформление выставки.</w:t>
      </w:r>
    </w:p>
    <w:p w:rsidR="00143310" w:rsidRPr="00AF17B8" w:rsidRDefault="00AF17B8" w:rsidP="00C10B9F">
      <w:pPr>
        <w:pStyle w:val="ad"/>
        <w:spacing w:before="0" w:after="0" w:afterAutospacing="0"/>
        <w:jc w:val="left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3310" w:rsidRPr="00AF17B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Реклама выставки.</w:t>
      </w:r>
    </w:p>
    <w:p w:rsidR="00143310" w:rsidRPr="00AF17B8" w:rsidRDefault="00AF17B8" w:rsidP="00C10B9F">
      <w:pPr>
        <w:pStyle w:val="ad"/>
        <w:spacing w:before="0" w:after="0" w:afterAutospacing="0"/>
        <w:jc w:val="left"/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Times New Roman" w:hAnsi="Times New Roman" w:cs="Times New Roman"/>
          <w:color w:val="6600C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143310" w:rsidRPr="00AF17B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Докомплектование</w:t>
      </w:r>
      <w:proofErr w:type="spellEnd"/>
      <w:r w:rsidR="00143310" w:rsidRPr="00AF17B8">
        <w:rPr>
          <w:rFonts w:ascii="Times New Roman" w:hAnsi="Times New Roman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выставки.</w:t>
      </w:r>
    </w:p>
    <w:p w:rsidR="00143310" w:rsidRPr="00AF17B8" w:rsidRDefault="007B3892" w:rsidP="00C10B9F">
      <w:pPr>
        <w:pStyle w:val="ac"/>
        <w:spacing w:after="0" w:line="240" w:lineRule="auto"/>
        <w:ind w:left="0"/>
        <w:rPr>
          <w:rFonts w:ascii="Times New Roman" w:hAnsi="Times New Roman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3319">
        <w:rPr>
          <w:rFonts w:ascii="Times New Roman" w:hAnsi="Times New Roman" w:cs="Times New Roman"/>
          <w:color w:val="6600C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="00143310" w:rsidRPr="00AF17B8">
        <w:rPr>
          <w:rFonts w:ascii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Учет эффективности книжной выставки</w:t>
      </w:r>
    </w:p>
    <w:p w:rsidR="00143310" w:rsidRPr="00AF17B8" w:rsidRDefault="00143310" w:rsidP="007B3892">
      <w:pPr>
        <w:spacing w:after="0" w:line="240" w:lineRule="auto"/>
        <w:ind w:firstLine="708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43310" w:rsidRDefault="00143310" w:rsidP="00143310">
      <w:pPr>
        <w:spacing w:after="0" w:line="240" w:lineRule="auto"/>
        <w:ind w:firstLine="708"/>
        <w:jc w:val="center"/>
        <w:rPr>
          <w:rFonts w:ascii="Arial Narrow" w:hAnsi="Arial Narrow" w:cs="Times New Roman"/>
          <w:b/>
          <w:sz w:val="36"/>
          <w:szCs w:val="36"/>
        </w:rPr>
      </w:pPr>
    </w:p>
    <w:p w:rsidR="00143310" w:rsidRDefault="00143310" w:rsidP="00143310">
      <w:pPr>
        <w:spacing w:after="0" w:line="240" w:lineRule="auto"/>
        <w:ind w:firstLine="708"/>
        <w:jc w:val="center"/>
        <w:rPr>
          <w:rFonts w:ascii="Arial Narrow" w:hAnsi="Arial Narrow" w:cs="Times New Roman"/>
          <w:b/>
          <w:sz w:val="36"/>
          <w:szCs w:val="36"/>
        </w:rPr>
      </w:pPr>
    </w:p>
    <w:p w:rsidR="00143310" w:rsidRDefault="00143310" w:rsidP="00143310">
      <w:pPr>
        <w:spacing w:after="0" w:line="240" w:lineRule="auto"/>
        <w:ind w:firstLine="708"/>
        <w:jc w:val="center"/>
        <w:rPr>
          <w:rFonts w:ascii="Arial Narrow" w:hAnsi="Arial Narrow" w:cs="Times New Roman"/>
          <w:b/>
          <w:sz w:val="36"/>
          <w:szCs w:val="36"/>
        </w:rPr>
      </w:pPr>
    </w:p>
    <w:p w:rsidR="00143310" w:rsidRDefault="00143310" w:rsidP="00143310">
      <w:pPr>
        <w:spacing w:after="0" w:line="240" w:lineRule="auto"/>
        <w:ind w:firstLine="708"/>
        <w:jc w:val="center"/>
        <w:rPr>
          <w:rFonts w:ascii="Arial Narrow" w:hAnsi="Arial Narrow" w:cs="Times New Roman"/>
          <w:b/>
          <w:sz w:val="36"/>
          <w:szCs w:val="36"/>
        </w:rPr>
      </w:pPr>
    </w:p>
    <w:p w:rsidR="00143310" w:rsidRDefault="00143310" w:rsidP="00143310">
      <w:pPr>
        <w:spacing w:after="0" w:line="240" w:lineRule="auto"/>
        <w:ind w:firstLine="708"/>
        <w:jc w:val="center"/>
        <w:rPr>
          <w:rFonts w:ascii="Arial Narrow" w:hAnsi="Arial Narrow" w:cs="Times New Roman"/>
          <w:b/>
          <w:sz w:val="36"/>
          <w:szCs w:val="36"/>
        </w:rPr>
      </w:pPr>
    </w:p>
    <w:p w:rsidR="00881B8C" w:rsidRDefault="00881B8C" w:rsidP="00143310">
      <w:pPr>
        <w:spacing w:after="0" w:line="240" w:lineRule="auto"/>
        <w:ind w:firstLine="708"/>
        <w:jc w:val="center"/>
        <w:rPr>
          <w:rFonts w:ascii="Arial Narrow" w:hAnsi="Arial Narrow" w:cs="Times New Roman"/>
          <w:b/>
          <w:sz w:val="36"/>
          <w:szCs w:val="36"/>
        </w:rPr>
      </w:pPr>
    </w:p>
    <w:p w:rsidR="00881B8C" w:rsidRDefault="00881B8C" w:rsidP="00143310">
      <w:pPr>
        <w:spacing w:after="0" w:line="240" w:lineRule="auto"/>
        <w:ind w:firstLine="708"/>
        <w:jc w:val="center"/>
        <w:rPr>
          <w:rFonts w:ascii="Arial Narrow" w:hAnsi="Arial Narrow" w:cs="Times New Roman"/>
          <w:b/>
          <w:sz w:val="36"/>
          <w:szCs w:val="36"/>
        </w:rPr>
      </w:pPr>
    </w:p>
    <w:p w:rsidR="005715B2" w:rsidRDefault="005715B2" w:rsidP="00B139F4">
      <w:pPr>
        <w:spacing w:after="0" w:line="240" w:lineRule="auto"/>
        <w:jc w:val="center"/>
        <w:rPr>
          <w:rFonts w:ascii="Arial Narrow" w:hAnsi="Arial Narrow" w:cs="Times New Roman"/>
          <w:b/>
          <w:noProof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C22B0" w:rsidRDefault="007866E6" w:rsidP="0055231E">
      <w:pPr>
        <w:spacing w:after="0" w:line="240" w:lineRule="auto"/>
        <w:jc w:val="center"/>
        <w:rPr>
          <w:rFonts w:ascii="Arial Narrow" w:hAnsi="Arial Narrow" w:cs="Times New Roman"/>
          <w:b/>
          <w:noProof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231E">
        <w:rPr>
          <w:rFonts w:ascii="Arial Narrow" w:hAnsi="Arial Narrow" w:cs="Times New Roman"/>
          <w:b/>
          <w:noProof/>
          <w:color w:val="6600C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Содержание:</w:t>
      </w:r>
    </w:p>
    <w:p w:rsidR="00CF308A" w:rsidRDefault="00CF308A" w:rsidP="0055231E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5231E" w:rsidRPr="0055231E" w:rsidRDefault="0055231E" w:rsidP="0055231E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231E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составителя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A15175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F308A" w:rsidRDefault="00CF308A" w:rsidP="00DC22B0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C22B0" w:rsidRPr="0055231E" w:rsidRDefault="00A15175" w:rsidP="00DC22B0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истории возникновения библиотечных выставок</w:t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5 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CF308A" w:rsidRDefault="00CF308A" w:rsidP="00DC22B0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C22B0" w:rsidRDefault="00DB14BD" w:rsidP="00DC22B0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B14BD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Основные этапы выставочной 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деятельности 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6 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CF308A" w:rsidRDefault="00CF308A" w:rsidP="00DC22B0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B14BD" w:rsidRPr="00DB14BD" w:rsidRDefault="00DB14BD" w:rsidP="00DC22B0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Требования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 выставочной деятельности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24414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7 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  <w:r w:rsidR="0024414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CF308A" w:rsidRDefault="00CF308A" w:rsidP="00DC22B0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C22B0" w:rsidRDefault="0024414B" w:rsidP="00DC22B0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4414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Конце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пция книжной выставки 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CF308A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9 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CF308A" w:rsidRDefault="00CF308A" w:rsidP="00DC22B0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4414B" w:rsidRDefault="0024414B" w:rsidP="00DC22B0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Цели библиотечных выставок и их классификация</w:t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F0883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  <w:r w:rsidR="00BF0883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F308A" w:rsidRDefault="00CF308A" w:rsidP="00DC22B0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F0883" w:rsidRDefault="00BF0883" w:rsidP="00DC22B0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Заголовок и разделы книжной выставки </w:t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13 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</w:p>
    <w:p w:rsidR="00CF308A" w:rsidRDefault="00CF308A" w:rsidP="00DC22B0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F0883" w:rsidRPr="0024414B" w:rsidRDefault="00BF0883" w:rsidP="00DC22B0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Цвет, свет, шрифт, дополнительные акссесуары выставки</w:t>
      </w:r>
      <w:r w:rsidR="004B467F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B467F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16</w:t>
      </w:r>
      <w:r w:rsidR="00E3212B"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C83058" w:rsidRPr="00C551B5" w:rsidRDefault="00C551B5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1B5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Виды </w:t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формы выставок</w:t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2</w:t>
      </w:r>
      <w:r w:rsidR="004F33A9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 </w:t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</w:p>
    <w:p w:rsidR="00855E72" w:rsidRPr="00FC31AE" w:rsidRDefault="00855E72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5E72" w:rsidRPr="00C551B5" w:rsidRDefault="00C551B5" w:rsidP="00FC31AE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1B5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Электронная выставка</w:t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AF3F12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="004F33A9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  <w:r w:rsidR="00AF3F12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855E72" w:rsidRPr="00252466" w:rsidRDefault="00855E72" w:rsidP="00252466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5E72" w:rsidRPr="00AF3F12" w:rsidRDefault="00AF3F12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F3F12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Реклама книжных выставок</w:t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27 стр.</w:t>
      </w:r>
    </w:p>
    <w:p w:rsidR="009864C2" w:rsidRPr="00BA169F" w:rsidRDefault="009864C2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5E72" w:rsidRPr="00AF3F12" w:rsidRDefault="00AF3F12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Эффективность книжных выставок</w:t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2</w:t>
      </w:r>
      <w:r w:rsidR="004F33A9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</w:t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855E72" w:rsidRPr="0091213F" w:rsidRDefault="00855E72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5E72" w:rsidRPr="00DA0708" w:rsidRDefault="00DA0708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A0708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Используемая и рекомендуемая </w:t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литература</w:t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30 стр.</w:t>
      </w:r>
    </w:p>
    <w:p w:rsidR="00855E72" w:rsidRPr="0091213F" w:rsidRDefault="00855E72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5E72" w:rsidRPr="00DA0708" w:rsidRDefault="00DA0708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Приложения №1 «Нормы времени на </w:t>
      </w:r>
      <w:r w:rsidR="004C7978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выставочную работу»</w:t>
      </w:r>
      <w:r w:rsidR="004C7978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35 стр</w:t>
      </w:r>
      <w:r w:rsidR="00665AC1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855E72" w:rsidRDefault="00855E72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65AC1" w:rsidRDefault="00665AC1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65AC1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Приложение</w:t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№2 «Матрица эффективности выставочной </w:t>
      </w:r>
    </w:p>
    <w:p w:rsidR="00665AC1" w:rsidRPr="00665AC1" w:rsidRDefault="00665AC1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деятельности»</w:t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37 стр.</w:t>
      </w:r>
    </w:p>
    <w:p w:rsidR="00855E72" w:rsidRPr="0091213F" w:rsidRDefault="00855E72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5E72" w:rsidRPr="00665AC1" w:rsidRDefault="00665AC1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65AC1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Приложение</w:t>
      </w:r>
      <w:r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№3 «</w:t>
      </w:r>
      <w:r w:rsidR="00280498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Алгоритм оформления выставки»</w:t>
      </w:r>
      <w:r w:rsidR="00280498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280498">
        <w:rPr>
          <w:rFonts w:ascii="Times New Roman" w:hAnsi="Times New Roman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38 стр.</w:t>
      </w:r>
    </w:p>
    <w:p w:rsidR="00855E72" w:rsidRPr="0091213F" w:rsidRDefault="00855E72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5E72" w:rsidRPr="0091213F" w:rsidRDefault="00855E72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83058" w:rsidRPr="0091213F" w:rsidRDefault="00C83058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11222" w:rsidRPr="0091213F" w:rsidRDefault="005141D4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213F"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C83058" w:rsidRPr="0091213F"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11222" w:rsidRPr="0091213F" w:rsidRDefault="00011222" w:rsidP="00E826D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213F"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303F54" w:rsidRPr="0091213F" w:rsidRDefault="00303F54" w:rsidP="00E826D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213F"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826D5" w:rsidRPr="0091213F" w:rsidRDefault="00303F54" w:rsidP="00E826D5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213F"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2A1E7B" w:rsidRPr="0091213F" w:rsidRDefault="002A1E7B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F7000" w:rsidRPr="0091213F" w:rsidRDefault="006F7000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213F"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E5438" w:rsidRPr="0091213F" w:rsidRDefault="00DE5438" w:rsidP="00486C5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5438" w:rsidRPr="0091213F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434AC" w:rsidRPr="0091213F" w:rsidRDefault="005434AC" w:rsidP="00486C5B">
      <w:pPr>
        <w:spacing w:after="0" w:line="240" w:lineRule="auto"/>
        <w:jc w:val="both"/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17FAD" w:rsidRPr="0091213F" w:rsidRDefault="00417FAD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85BB6" w:rsidRPr="0091213F" w:rsidRDefault="00417FAD" w:rsidP="00E826D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213F"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5434AC" w:rsidRPr="0091213F" w:rsidRDefault="00385BB6" w:rsidP="00E826D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213F"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17FAD" w:rsidRPr="003F105D" w:rsidRDefault="005434AC" w:rsidP="0093089F">
      <w:pPr>
        <w:pStyle w:val="msoaddress"/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ab/>
      </w:r>
    </w:p>
    <w:p w:rsidR="003F105D" w:rsidRDefault="003F105D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419F0" w:rsidRPr="004F33A9" w:rsidRDefault="00E419F0" w:rsidP="00280498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7030A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33A9">
        <w:rPr>
          <w:rFonts w:ascii="Arial Narrow" w:hAnsi="Arial Narrow"/>
          <w:b/>
          <w:bCs/>
          <w:color w:val="7030A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676850, Амурская область, г. Белогорск,</w:t>
      </w:r>
    </w:p>
    <w:p w:rsidR="00E419F0" w:rsidRPr="004F33A9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7030A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33A9">
        <w:rPr>
          <w:rFonts w:ascii="Arial Narrow" w:hAnsi="Arial Narrow"/>
          <w:b/>
          <w:bCs/>
          <w:color w:val="7030A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Ул. Малиновского, 18</w:t>
      </w:r>
    </w:p>
    <w:p w:rsidR="00E419F0" w:rsidRPr="004F33A9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7030A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33A9">
        <w:rPr>
          <w:rFonts w:ascii="Arial Narrow" w:hAnsi="Arial Narrow"/>
          <w:b/>
          <w:bCs/>
          <w:color w:val="7030A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Телефон: +7(41641) 2-72-00</w:t>
      </w:r>
    </w:p>
    <w:p w:rsidR="00E419F0" w:rsidRPr="004F33A9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7030A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33A9">
        <w:rPr>
          <w:rFonts w:ascii="Arial Narrow" w:hAnsi="Arial Narrow"/>
          <w:b/>
          <w:bCs/>
          <w:color w:val="7030A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4F33A9">
        <w:rPr>
          <w:rFonts w:ascii="Arial Narrow" w:hAnsi="Arial Narrow"/>
          <w:b/>
          <w:bCs/>
          <w:color w:val="7030A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4F33A9">
        <w:rPr>
          <w:rFonts w:ascii="Arial Narrow" w:hAnsi="Arial Narrow"/>
          <w:b/>
          <w:bCs/>
          <w:color w:val="7030A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4F33A9">
        <w:rPr>
          <w:rFonts w:ascii="Arial Narrow" w:hAnsi="Arial Narrow"/>
          <w:b/>
          <w:bCs/>
          <w:color w:val="7030A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proofErr w:type="spellStart"/>
      <w:r w:rsidRPr="004F33A9">
        <w:rPr>
          <w:rFonts w:ascii="Arial Narrow" w:hAnsi="Arial Narrow"/>
          <w:b/>
          <w:bCs/>
          <w:color w:val="7030A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bibliobelogorsk</w:t>
      </w:r>
      <w:proofErr w:type="spellEnd"/>
      <w:r w:rsidRPr="004F33A9">
        <w:rPr>
          <w:rFonts w:ascii="Arial Narrow" w:hAnsi="Arial Narrow"/>
          <w:b/>
          <w:bCs/>
          <w:color w:val="7030A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@</w:t>
      </w:r>
      <w:proofErr w:type="spellStart"/>
      <w:r w:rsidRPr="004F33A9">
        <w:rPr>
          <w:rFonts w:ascii="Arial Narrow" w:hAnsi="Arial Narrow"/>
          <w:b/>
          <w:bCs/>
          <w:color w:val="7030A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yandex</w:t>
      </w:r>
      <w:proofErr w:type="spellEnd"/>
      <w:r w:rsidRPr="004F33A9">
        <w:rPr>
          <w:rFonts w:ascii="Arial Narrow" w:hAnsi="Arial Narrow"/>
          <w:b/>
          <w:bCs/>
          <w:color w:val="7030A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4F33A9">
        <w:rPr>
          <w:rFonts w:ascii="Arial Narrow" w:hAnsi="Arial Narrow"/>
          <w:b/>
          <w:bCs/>
          <w:color w:val="7030A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Pr="004F33A9">
        <w:rPr>
          <w:rFonts w:ascii="Arial Narrow" w:hAnsi="Arial Narrow"/>
          <w:b/>
          <w:bCs/>
          <w:color w:val="7030A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419F0" w:rsidRPr="004F33A9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7030A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33A9">
        <w:rPr>
          <w:rFonts w:ascii="Arial Narrow" w:hAnsi="Arial Narrow"/>
          <w:b/>
          <w:bCs/>
          <w:color w:val="7030A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Сайт</w:t>
      </w:r>
      <w:r w:rsidRPr="004F33A9">
        <w:rPr>
          <w:rFonts w:ascii="Arial Narrow" w:hAnsi="Arial Narrow"/>
          <w:b/>
          <w:bCs/>
          <w:color w:val="7030A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http://bibliobel.ru/ </w:t>
      </w:r>
    </w:p>
    <w:p w:rsidR="00E419F0" w:rsidRPr="00110760" w:rsidRDefault="00E419F0" w:rsidP="00E419F0">
      <w:pPr>
        <w:widowControl w:val="0"/>
        <w:spacing w:line="240" w:lineRule="auto"/>
        <w:rPr>
          <w:rFonts w:ascii="Franklin Gothic Book" w:hAnsi="Franklin Gothic Book"/>
          <w:color w:val="C000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10760">
        <w:rPr>
          <w:color w:val="C0000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</w:p>
    <w:p w:rsidR="00E419F0" w:rsidRPr="0011076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E419F0" w:rsidRPr="00110760" w:rsidSect="006E127C">
      <w:footerReference w:type="default" r:id="rId28"/>
      <w:pgSz w:w="8419" w:h="11906" w:orient="landscape"/>
      <w:pgMar w:top="720" w:right="720" w:bottom="720" w:left="720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0EA" w:rsidRDefault="00C120EA" w:rsidP="004B1950">
      <w:pPr>
        <w:spacing w:after="0" w:line="240" w:lineRule="auto"/>
      </w:pPr>
      <w:r>
        <w:separator/>
      </w:r>
    </w:p>
  </w:endnote>
  <w:endnote w:type="continuationSeparator" w:id="0">
    <w:p w:rsidR="00C120EA" w:rsidRDefault="00C120EA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6942086"/>
      <w:docPartObj>
        <w:docPartGallery w:val="Page Numbers (Bottom of Page)"/>
        <w:docPartUnique/>
      </w:docPartObj>
    </w:sdtPr>
    <w:sdtContent>
      <w:p w:rsidR="003B3672" w:rsidRDefault="003B367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1F9A">
          <w:rPr>
            <w:noProof/>
          </w:rPr>
          <w:t>40</w:t>
        </w:r>
        <w:r>
          <w:fldChar w:fldCharType="end"/>
        </w:r>
      </w:p>
    </w:sdtContent>
  </w:sdt>
  <w:p w:rsidR="003B3672" w:rsidRDefault="003B36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0EA" w:rsidRDefault="00C120EA" w:rsidP="004B1950">
      <w:pPr>
        <w:spacing w:after="0" w:line="240" w:lineRule="auto"/>
      </w:pPr>
      <w:r>
        <w:separator/>
      </w:r>
    </w:p>
  </w:footnote>
  <w:footnote w:type="continuationSeparator" w:id="0">
    <w:p w:rsidR="00C120EA" w:rsidRDefault="00C120EA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1.55pt;height:11.55pt" o:bullet="t">
        <v:imagedata r:id="rId1" o:title="mso3FA6"/>
      </v:shape>
    </w:pict>
  </w:numPicBullet>
  <w:abstractNum w:abstractNumId="0">
    <w:nsid w:val="01B41617"/>
    <w:multiLevelType w:val="hybridMultilevel"/>
    <w:tmpl w:val="3426F970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8B0478"/>
    <w:multiLevelType w:val="hybridMultilevel"/>
    <w:tmpl w:val="CB44A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69014A"/>
    <w:multiLevelType w:val="hybridMultilevel"/>
    <w:tmpl w:val="63DA3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2D68F7"/>
    <w:multiLevelType w:val="hybridMultilevel"/>
    <w:tmpl w:val="1354F326"/>
    <w:lvl w:ilvl="0" w:tplc="9254333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7E5821"/>
    <w:multiLevelType w:val="hybridMultilevel"/>
    <w:tmpl w:val="BAC49BE4"/>
    <w:lvl w:ilvl="0" w:tplc="170ECA8A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20080A8A"/>
    <w:multiLevelType w:val="hybridMultilevel"/>
    <w:tmpl w:val="9D846B9A"/>
    <w:lvl w:ilvl="0" w:tplc="79FA007A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0048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320499A"/>
    <w:multiLevelType w:val="multilevel"/>
    <w:tmpl w:val="9AC63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8668B2"/>
    <w:multiLevelType w:val="multilevel"/>
    <w:tmpl w:val="60A07426"/>
    <w:lvl w:ilvl="0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</w:lvl>
    <w:lvl w:ilvl="1">
      <w:start w:val="1"/>
      <w:numFmt w:val="decimal"/>
      <w:lvlText w:val="%2."/>
      <w:lvlJc w:val="left"/>
      <w:pPr>
        <w:tabs>
          <w:tab w:val="num" w:pos="6120"/>
        </w:tabs>
        <w:ind w:left="6120" w:hanging="360"/>
      </w:pPr>
    </w:lvl>
    <w:lvl w:ilvl="2" w:tentative="1">
      <w:start w:val="1"/>
      <w:numFmt w:val="decimal"/>
      <w:lvlText w:val="%3."/>
      <w:lvlJc w:val="left"/>
      <w:pPr>
        <w:tabs>
          <w:tab w:val="num" w:pos="6840"/>
        </w:tabs>
        <w:ind w:left="6840" w:hanging="360"/>
      </w:pPr>
    </w:lvl>
    <w:lvl w:ilvl="3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entative="1">
      <w:start w:val="1"/>
      <w:numFmt w:val="decimal"/>
      <w:lvlText w:val="%5."/>
      <w:lvlJc w:val="left"/>
      <w:pPr>
        <w:tabs>
          <w:tab w:val="num" w:pos="8280"/>
        </w:tabs>
        <w:ind w:left="8280" w:hanging="360"/>
      </w:pPr>
    </w:lvl>
    <w:lvl w:ilvl="5" w:tentative="1">
      <w:start w:val="1"/>
      <w:numFmt w:val="decimal"/>
      <w:lvlText w:val="%6."/>
      <w:lvlJc w:val="left"/>
      <w:pPr>
        <w:tabs>
          <w:tab w:val="num" w:pos="9000"/>
        </w:tabs>
        <w:ind w:left="9000" w:hanging="360"/>
      </w:pPr>
    </w:lvl>
    <w:lvl w:ilvl="6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entative="1">
      <w:start w:val="1"/>
      <w:numFmt w:val="decimal"/>
      <w:lvlText w:val="%8."/>
      <w:lvlJc w:val="left"/>
      <w:pPr>
        <w:tabs>
          <w:tab w:val="num" w:pos="10440"/>
        </w:tabs>
        <w:ind w:left="10440" w:hanging="360"/>
      </w:pPr>
    </w:lvl>
    <w:lvl w:ilvl="8" w:tentative="1">
      <w:start w:val="1"/>
      <w:numFmt w:val="decimal"/>
      <w:lvlText w:val="%9."/>
      <w:lvlJc w:val="left"/>
      <w:pPr>
        <w:tabs>
          <w:tab w:val="num" w:pos="11160"/>
        </w:tabs>
        <w:ind w:left="11160" w:hanging="360"/>
      </w:pPr>
    </w:lvl>
  </w:abstractNum>
  <w:abstractNum w:abstractNumId="8">
    <w:nsid w:val="2B5878C0"/>
    <w:multiLevelType w:val="hybridMultilevel"/>
    <w:tmpl w:val="E17AB93A"/>
    <w:lvl w:ilvl="0" w:tplc="53B6C2C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B01E6D"/>
    <w:multiLevelType w:val="hybridMultilevel"/>
    <w:tmpl w:val="ECA07106"/>
    <w:lvl w:ilvl="0" w:tplc="6B40056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48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6A4992"/>
    <w:multiLevelType w:val="hybridMultilevel"/>
    <w:tmpl w:val="86C2352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C8355F"/>
    <w:multiLevelType w:val="hybridMultilevel"/>
    <w:tmpl w:val="EFC044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8B6BFF"/>
    <w:multiLevelType w:val="multilevel"/>
    <w:tmpl w:val="E550C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510275"/>
    <w:multiLevelType w:val="multilevel"/>
    <w:tmpl w:val="F078C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A4206B"/>
    <w:multiLevelType w:val="hybridMultilevel"/>
    <w:tmpl w:val="BFEA07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D037B3"/>
    <w:multiLevelType w:val="hybridMultilevel"/>
    <w:tmpl w:val="E5C456C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1C4E9A"/>
    <w:multiLevelType w:val="hybridMultilevel"/>
    <w:tmpl w:val="D2A6A8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7645AD"/>
    <w:multiLevelType w:val="hybridMultilevel"/>
    <w:tmpl w:val="8F4A7BEC"/>
    <w:lvl w:ilvl="0" w:tplc="88269A20">
      <w:numFmt w:val="bullet"/>
      <w:lvlText w:val="—"/>
      <w:lvlJc w:val="left"/>
      <w:pPr>
        <w:ind w:left="121" w:hanging="3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568483C8">
      <w:numFmt w:val="bullet"/>
      <w:lvlText w:val="•"/>
      <w:lvlJc w:val="left"/>
      <w:pPr>
        <w:ind w:left="1066" w:hanging="392"/>
      </w:pPr>
      <w:rPr>
        <w:rFonts w:hint="default"/>
        <w:lang w:val="ru-RU" w:eastAsia="ru-RU" w:bidi="ru-RU"/>
      </w:rPr>
    </w:lvl>
    <w:lvl w:ilvl="2" w:tplc="0BD68DAE">
      <w:numFmt w:val="bullet"/>
      <w:lvlText w:val="•"/>
      <w:lvlJc w:val="left"/>
      <w:pPr>
        <w:ind w:left="2013" w:hanging="392"/>
      </w:pPr>
      <w:rPr>
        <w:rFonts w:hint="default"/>
        <w:lang w:val="ru-RU" w:eastAsia="ru-RU" w:bidi="ru-RU"/>
      </w:rPr>
    </w:lvl>
    <w:lvl w:ilvl="3" w:tplc="B944D76A">
      <w:numFmt w:val="bullet"/>
      <w:lvlText w:val="•"/>
      <w:lvlJc w:val="left"/>
      <w:pPr>
        <w:ind w:left="2959" w:hanging="392"/>
      </w:pPr>
      <w:rPr>
        <w:rFonts w:hint="default"/>
        <w:lang w:val="ru-RU" w:eastAsia="ru-RU" w:bidi="ru-RU"/>
      </w:rPr>
    </w:lvl>
    <w:lvl w:ilvl="4" w:tplc="932EC472">
      <w:numFmt w:val="bullet"/>
      <w:lvlText w:val="•"/>
      <w:lvlJc w:val="left"/>
      <w:pPr>
        <w:ind w:left="3906" w:hanging="392"/>
      </w:pPr>
      <w:rPr>
        <w:rFonts w:hint="default"/>
        <w:lang w:val="ru-RU" w:eastAsia="ru-RU" w:bidi="ru-RU"/>
      </w:rPr>
    </w:lvl>
    <w:lvl w:ilvl="5" w:tplc="EA00BAC4">
      <w:numFmt w:val="bullet"/>
      <w:lvlText w:val="•"/>
      <w:lvlJc w:val="left"/>
      <w:pPr>
        <w:ind w:left="4853" w:hanging="392"/>
      </w:pPr>
      <w:rPr>
        <w:rFonts w:hint="default"/>
        <w:lang w:val="ru-RU" w:eastAsia="ru-RU" w:bidi="ru-RU"/>
      </w:rPr>
    </w:lvl>
    <w:lvl w:ilvl="6" w:tplc="9904B3D6">
      <w:numFmt w:val="bullet"/>
      <w:lvlText w:val="•"/>
      <w:lvlJc w:val="left"/>
      <w:pPr>
        <w:ind w:left="5799" w:hanging="392"/>
      </w:pPr>
      <w:rPr>
        <w:rFonts w:hint="default"/>
        <w:lang w:val="ru-RU" w:eastAsia="ru-RU" w:bidi="ru-RU"/>
      </w:rPr>
    </w:lvl>
    <w:lvl w:ilvl="7" w:tplc="85E2CCB4">
      <w:numFmt w:val="bullet"/>
      <w:lvlText w:val="•"/>
      <w:lvlJc w:val="left"/>
      <w:pPr>
        <w:ind w:left="6746" w:hanging="392"/>
      </w:pPr>
      <w:rPr>
        <w:rFonts w:hint="default"/>
        <w:lang w:val="ru-RU" w:eastAsia="ru-RU" w:bidi="ru-RU"/>
      </w:rPr>
    </w:lvl>
    <w:lvl w:ilvl="8" w:tplc="A386BCF8">
      <w:numFmt w:val="bullet"/>
      <w:lvlText w:val="•"/>
      <w:lvlJc w:val="left"/>
      <w:pPr>
        <w:ind w:left="7693" w:hanging="392"/>
      </w:pPr>
      <w:rPr>
        <w:rFonts w:hint="default"/>
        <w:lang w:val="ru-RU" w:eastAsia="ru-RU" w:bidi="ru-RU"/>
      </w:rPr>
    </w:lvl>
  </w:abstractNum>
  <w:abstractNum w:abstractNumId="18">
    <w:nsid w:val="5DD33B53"/>
    <w:multiLevelType w:val="multilevel"/>
    <w:tmpl w:val="186A0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FB97C96"/>
    <w:multiLevelType w:val="hybridMultilevel"/>
    <w:tmpl w:val="3186730A"/>
    <w:lvl w:ilvl="0" w:tplc="DA36F5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5017DD"/>
    <w:multiLevelType w:val="multilevel"/>
    <w:tmpl w:val="47F2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3242925"/>
    <w:multiLevelType w:val="hybridMultilevel"/>
    <w:tmpl w:val="00A65466"/>
    <w:lvl w:ilvl="0" w:tplc="6BDC35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51C1D7F"/>
    <w:multiLevelType w:val="multilevel"/>
    <w:tmpl w:val="80C6B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92B7578"/>
    <w:multiLevelType w:val="hybridMultilevel"/>
    <w:tmpl w:val="1BCE314C"/>
    <w:lvl w:ilvl="0" w:tplc="8D32357E">
      <w:start w:val="14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Times New Roman" w:hint="default"/>
        <w:color w:val="660066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A4C3023"/>
    <w:multiLevelType w:val="multilevel"/>
    <w:tmpl w:val="F4E0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AC31282"/>
    <w:multiLevelType w:val="hybridMultilevel"/>
    <w:tmpl w:val="9E4A07CA"/>
    <w:lvl w:ilvl="0" w:tplc="59E6664A">
      <w:start w:val="1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A860C6"/>
    <w:multiLevelType w:val="hybridMultilevel"/>
    <w:tmpl w:val="A468CE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A24BBC"/>
    <w:multiLevelType w:val="multilevel"/>
    <w:tmpl w:val="76503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6A60192"/>
    <w:multiLevelType w:val="hybridMultilevel"/>
    <w:tmpl w:val="43C8C2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0D3241"/>
    <w:multiLevelType w:val="hybridMultilevel"/>
    <w:tmpl w:val="6FCA0554"/>
    <w:lvl w:ilvl="0" w:tplc="041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296E9E"/>
    <w:multiLevelType w:val="hybridMultilevel"/>
    <w:tmpl w:val="C9AC6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3"/>
  </w:num>
  <w:num w:numId="3">
    <w:abstractNumId w:val="3"/>
  </w:num>
  <w:num w:numId="4">
    <w:abstractNumId w:val="26"/>
  </w:num>
  <w:num w:numId="5">
    <w:abstractNumId w:val="2"/>
  </w:num>
  <w:num w:numId="6">
    <w:abstractNumId w:val="28"/>
  </w:num>
  <w:num w:numId="7">
    <w:abstractNumId w:val="8"/>
  </w:num>
  <w:num w:numId="8">
    <w:abstractNumId w:val="14"/>
  </w:num>
  <w:num w:numId="9">
    <w:abstractNumId w:val="19"/>
  </w:num>
  <w:num w:numId="10">
    <w:abstractNumId w:val="29"/>
  </w:num>
  <w:num w:numId="11">
    <w:abstractNumId w:val="30"/>
  </w:num>
  <w:num w:numId="12">
    <w:abstractNumId w:val="25"/>
  </w:num>
  <w:num w:numId="13">
    <w:abstractNumId w:val="16"/>
  </w:num>
  <w:num w:numId="14">
    <w:abstractNumId w:val="11"/>
  </w:num>
  <w:num w:numId="15">
    <w:abstractNumId w:val="1"/>
  </w:num>
  <w:num w:numId="16">
    <w:abstractNumId w:val="5"/>
  </w:num>
  <w:num w:numId="17">
    <w:abstractNumId w:val="7"/>
  </w:num>
  <w:num w:numId="18">
    <w:abstractNumId w:val="6"/>
  </w:num>
  <w:num w:numId="19">
    <w:abstractNumId w:val="21"/>
  </w:num>
  <w:num w:numId="20">
    <w:abstractNumId w:val="4"/>
  </w:num>
  <w:num w:numId="21">
    <w:abstractNumId w:val="15"/>
  </w:num>
  <w:num w:numId="22">
    <w:abstractNumId w:val="9"/>
  </w:num>
  <w:num w:numId="23">
    <w:abstractNumId w:val="10"/>
  </w:num>
  <w:num w:numId="24">
    <w:abstractNumId w:val="17"/>
  </w:num>
  <w:num w:numId="25">
    <w:abstractNumId w:val="12"/>
  </w:num>
  <w:num w:numId="26">
    <w:abstractNumId w:val="13"/>
  </w:num>
  <w:num w:numId="27">
    <w:abstractNumId w:val="18"/>
  </w:num>
  <w:num w:numId="28">
    <w:abstractNumId w:val="22"/>
  </w:num>
  <w:num w:numId="29">
    <w:abstractNumId w:val="27"/>
  </w:num>
  <w:num w:numId="30">
    <w:abstractNumId w:val="20"/>
  </w:num>
  <w:num w:numId="31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A99"/>
    <w:rsid w:val="00000AA0"/>
    <w:rsid w:val="00000C31"/>
    <w:rsid w:val="00000FC7"/>
    <w:rsid w:val="000022D4"/>
    <w:rsid w:val="0000472D"/>
    <w:rsid w:val="00004AA2"/>
    <w:rsid w:val="0000578E"/>
    <w:rsid w:val="00005EC0"/>
    <w:rsid w:val="00006C1C"/>
    <w:rsid w:val="00007E1B"/>
    <w:rsid w:val="00010343"/>
    <w:rsid w:val="00010833"/>
    <w:rsid w:val="0001084B"/>
    <w:rsid w:val="00010CBD"/>
    <w:rsid w:val="00011222"/>
    <w:rsid w:val="000128B2"/>
    <w:rsid w:val="00012C6C"/>
    <w:rsid w:val="00013276"/>
    <w:rsid w:val="00013DE9"/>
    <w:rsid w:val="00014005"/>
    <w:rsid w:val="00014BFD"/>
    <w:rsid w:val="0001723F"/>
    <w:rsid w:val="000172D6"/>
    <w:rsid w:val="00020139"/>
    <w:rsid w:val="0002114E"/>
    <w:rsid w:val="000223B9"/>
    <w:rsid w:val="000223DD"/>
    <w:rsid w:val="0002243B"/>
    <w:rsid w:val="00022D19"/>
    <w:rsid w:val="00023051"/>
    <w:rsid w:val="00023747"/>
    <w:rsid w:val="000249AF"/>
    <w:rsid w:val="000256AE"/>
    <w:rsid w:val="0002797E"/>
    <w:rsid w:val="000315CC"/>
    <w:rsid w:val="00033555"/>
    <w:rsid w:val="00033FF7"/>
    <w:rsid w:val="00034515"/>
    <w:rsid w:val="00034A73"/>
    <w:rsid w:val="0003508D"/>
    <w:rsid w:val="00035A9D"/>
    <w:rsid w:val="000366A2"/>
    <w:rsid w:val="000408F2"/>
    <w:rsid w:val="00041BC8"/>
    <w:rsid w:val="00042498"/>
    <w:rsid w:val="00043119"/>
    <w:rsid w:val="00043240"/>
    <w:rsid w:val="000443F5"/>
    <w:rsid w:val="00044426"/>
    <w:rsid w:val="00044751"/>
    <w:rsid w:val="00046202"/>
    <w:rsid w:val="0004667C"/>
    <w:rsid w:val="00047B21"/>
    <w:rsid w:val="00052CF7"/>
    <w:rsid w:val="00053951"/>
    <w:rsid w:val="000548A9"/>
    <w:rsid w:val="00056297"/>
    <w:rsid w:val="000573B6"/>
    <w:rsid w:val="00057BBA"/>
    <w:rsid w:val="00060F2F"/>
    <w:rsid w:val="00060F7C"/>
    <w:rsid w:val="00061388"/>
    <w:rsid w:val="00062686"/>
    <w:rsid w:val="00062E08"/>
    <w:rsid w:val="00063C3D"/>
    <w:rsid w:val="00063FF7"/>
    <w:rsid w:val="0006489D"/>
    <w:rsid w:val="00064B9D"/>
    <w:rsid w:val="00064CA7"/>
    <w:rsid w:val="000652AA"/>
    <w:rsid w:val="000655E6"/>
    <w:rsid w:val="00065E56"/>
    <w:rsid w:val="00066183"/>
    <w:rsid w:val="00066253"/>
    <w:rsid w:val="000712CE"/>
    <w:rsid w:val="00072805"/>
    <w:rsid w:val="00075277"/>
    <w:rsid w:val="0007656D"/>
    <w:rsid w:val="00076B61"/>
    <w:rsid w:val="00076D5D"/>
    <w:rsid w:val="00077B3C"/>
    <w:rsid w:val="00077F05"/>
    <w:rsid w:val="000803FF"/>
    <w:rsid w:val="00080834"/>
    <w:rsid w:val="000816E9"/>
    <w:rsid w:val="000821FE"/>
    <w:rsid w:val="0008476B"/>
    <w:rsid w:val="00086916"/>
    <w:rsid w:val="00086A2C"/>
    <w:rsid w:val="00086CC1"/>
    <w:rsid w:val="0009024F"/>
    <w:rsid w:val="00090323"/>
    <w:rsid w:val="000919AB"/>
    <w:rsid w:val="00091A10"/>
    <w:rsid w:val="000925AD"/>
    <w:rsid w:val="00094285"/>
    <w:rsid w:val="00094FF8"/>
    <w:rsid w:val="00095E4E"/>
    <w:rsid w:val="00096982"/>
    <w:rsid w:val="000A1F54"/>
    <w:rsid w:val="000A2D19"/>
    <w:rsid w:val="000A3124"/>
    <w:rsid w:val="000A456F"/>
    <w:rsid w:val="000A4806"/>
    <w:rsid w:val="000A56CC"/>
    <w:rsid w:val="000A5E67"/>
    <w:rsid w:val="000A6362"/>
    <w:rsid w:val="000A6ED9"/>
    <w:rsid w:val="000A7450"/>
    <w:rsid w:val="000B0333"/>
    <w:rsid w:val="000B3FB8"/>
    <w:rsid w:val="000B3FFC"/>
    <w:rsid w:val="000B69F1"/>
    <w:rsid w:val="000B76B7"/>
    <w:rsid w:val="000B7E44"/>
    <w:rsid w:val="000C0824"/>
    <w:rsid w:val="000C1121"/>
    <w:rsid w:val="000C1359"/>
    <w:rsid w:val="000C14F7"/>
    <w:rsid w:val="000C2E30"/>
    <w:rsid w:val="000C3586"/>
    <w:rsid w:val="000C4F7D"/>
    <w:rsid w:val="000C5CB4"/>
    <w:rsid w:val="000C5F89"/>
    <w:rsid w:val="000C6525"/>
    <w:rsid w:val="000C7E8B"/>
    <w:rsid w:val="000D031D"/>
    <w:rsid w:val="000D11F7"/>
    <w:rsid w:val="000D3C40"/>
    <w:rsid w:val="000D5DA4"/>
    <w:rsid w:val="000D62E2"/>
    <w:rsid w:val="000D6C3E"/>
    <w:rsid w:val="000D6CF9"/>
    <w:rsid w:val="000D7259"/>
    <w:rsid w:val="000D7AF4"/>
    <w:rsid w:val="000D7DEA"/>
    <w:rsid w:val="000E0092"/>
    <w:rsid w:val="000E03FB"/>
    <w:rsid w:val="000E04E3"/>
    <w:rsid w:val="000E0C60"/>
    <w:rsid w:val="000E0DD6"/>
    <w:rsid w:val="000E17B4"/>
    <w:rsid w:val="000E2455"/>
    <w:rsid w:val="000E4B10"/>
    <w:rsid w:val="000E66C0"/>
    <w:rsid w:val="000E6E40"/>
    <w:rsid w:val="000F1AA2"/>
    <w:rsid w:val="000F2380"/>
    <w:rsid w:val="000F2EF1"/>
    <w:rsid w:val="000F4FB4"/>
    <w:rsid w:val="000F5094"/>
    <w:rsid w:val="000F5AEC"/>
    <w:rsid w:val="000F5C6A"/>
    <w:rsid w:val="000F65C3"/>
    <w:rsid w:val="000F66CC"/>
    <w:rsid w:val="000F6B92"/>
    <w:rsid w:val="000F7120"/>
    <w:rsid w:val="00100101"/>
    <w:rsid w:val="001012CA"/>
    <w:rsid w:val="00102D9F"/>
    <w:rsid w:val="00103421"/>
    <w:rsid w:val="00103E72"/>
    <w:rsid w:val="00104977"/>
    <w:rsid w:val="0011030A"/>
    <w:rsid w:val="00110760"/>
    <w:rsid w:val="001125B6"/>
    <w:rsid w:val="00112863"/>
    <w:rsid w:val="00112E34"/>
    <w:rsid w:val="001133F8"/>
    <w:rsid w:val="00113413"/>
    <w:rsid w:val="00113E44"/>
    <w:rsid w:val="0011515C"/>
    <w:rsid w:val="00117A22"/>
    <w:rsid w:val="00120D13"/>
    <w:rsid w:val="00120EC7"/>
    <w:rsid w:val="00121DD3"/>
    <w:rsid w:val="00122662"/>
    <w:rsid w:val="001228B0"/>
    <w:rsid w:val="00123558"/>
    <w:rsid w:val="00123A05"/>
    <w:rsid w:val="00124133"/>
    <w:rsid w:val="00124A20"/>
    <w:rsid w:val="00125330"/>
    <w:rsid w:val="00125AB9"/>
    <w:rsid w:val="0012663A"/>
    <w:rsid w:val="00127131"/>
    <w:rsid w:val="001300E1"/>
    <w:rsid w:val="001302A9"/>
    <w:rsid w:val="00130691"/>
    <w:rsid w:val="00131E71"/>
    <w:rsid w:val="001356ED"/>
    <w:rsid w:val="001369C7"/>
    <w:rsid w:val="001369D6"/>
    <w:rsid w:val="00142755"/>
    <w:rsid w:val="00143310"/>
    <w:rsid w:val="00143499"/>
    <w:rsid w:val="0014385B"/>
    <w:rsid w:val="00146226"/>
    <w:rsid w:val="001471EE"/>
    <w:rsid w:val="001474C0"/>
    <w:rsid w:val="001479BF"/>
    <w:rsid w:val="0015190B"/>
    <w:rsid w:val="00152FB8"/>
    <w:rsid w:val="00153AAA"/>
    <w:rsid w:val="00153E92"/>
    <w:rsid w:val="00154FF7"/>
    <w:rsid w:val="00155D72"/>
    <w:rsid w:val="00155DE0"/>
    <w:rsid w:val="00156B30"/>
    <w:rsid w:val="00157066"/>
    <w:rsid w:val="001571F3"/>
    <w:rsid w:val="00157B59"/>
    <w:rsid w:val="001613CB"/>
    <w:rsid w:val="001624E6"/>
    <w:rsid w:val="00163E43"/>
    <w:rsid w:val="001646C4"/>
    <w:rsid w:val="001648CC"/>
    <w:rsid w:val="00164ED0"/>
    <w:rsid w:val="001651B5"/>
    <w:rsid w:val="00166733"/>
    <w:rsid w:val="001668E6"/>
    <w:rsid w:val="00167A07"/>
    <w:rsid w:val="00167A55"/>
    <w:rsid w:val="00167E4C"/>
    <w:rsid w:val="00170072"/>
    <w:rsid w:val="0017122D"/>
    <w:rsid w:val="00171422"/>
    <w:rsid w:val="0017150D"/>
    <w:rsid w:val="00174F1D"/>
    <w:rsid w:val="00174F8A"/>
    <w:rsid w:val="00175933"/>
    <w:rsid w:val="001761E0"/>
    <w:rsid w:val="0017679E"/>
    <w:rsid w:val="001769C4"/>
    <w:rsid w:val="00177622"/>
    <w:rsid w:val="00182BCE"/>
    <w:rsid w:val="00183146"/>
    <w:rsid w:val="0018368D"/>
    <w:rsid w:val="001849F2"/>
    <w:rsid w:val="00186D30"/>
    <w:rsid w:val="00186FF1"/>
    <w:rsid w:val="00187AE0"/>
    <w:rsid w:val="0019126E"/>
    <w:rsid w:val="00191C63"/>
    <w:rsid w:val="00192A9E"/>
    <w:rsid w:val="001930F1"/>
    <w:rsid w:val="0019368F"/>
    <w:rsid w:val="00194FA4"/>
    <w:rsid w:val="001966A5"/>
    <w:rsid w:val="0019798F"/>
    <w:rsid w:val="001A210F"/>
    <w:rsid w:val="001A3742"/>
    <w:rsid w:val="001A45D0"/>
    <w:rsid w:val="001A53EF"/>
    <w:rsid w:val="001A7005"/>
    <w:rsid w:val="001B010B"/>
    <w:rsid w:val="001B1A83"/>
    <w:rsid w:val="001B1B05"/>
    <w:rsid w:val="001B40AC"/>
    <w:rsid w:val="001B4DFA"/>
    <w:rsid w:val="001B7555"/>
    <w:rsid w:val="001B785C"/>
    <w:rsid w:val="001C0E1C"/>
    <w:rsid w:val="001C4869"/>
    <w:rsid w:val="001C4BB0"/>
    <w:rsid w:val="001C5BC2"/>
    <w:rsid w:val="001C7CA1"/>
    <w:rsid w:val="001C7D55"/>
    <w:rsid w:val="001D02B9"/>
    <w:rsid w:val="001D40AC"/>
    <w:rsid w:val="001D561C"/>
    <w:rsid w:val="001D6293"/>
    <w:rsid w:val="001D62F4"/>
    <w:rsid w:val="001D71AB"/>
    <w:rsid w:val="001D74F4"/>
    <w:rsid w:val="001D7863"/>
    <w:rsid w:val="001E0E5F"/>
    <w:rsid w:val="001E3296"/>
    <w:rsid w:val="001E6A9C"/>
    <w:rsid w:val="001F2D90"/>
    <w:rsid w:val="001F3205"/>
    <w:rsid w:val="001F3B18"/>
    <w:rsid w:val="001F486B"/>
    <w:rsid w:val="001F48B1"/>
    <w:rsid w:val="001F531A"/>
    <w:rsid w:val="001F5D02"/>
    <w:rsid w:val="001F60FF"/>
    <w:rsid w:val="001F76A9"/>
    <w:rsid w:val="001F795F"/>
    <w:rsid w:val="001F7F92"/>
    <w:rsid w:val="00200CF0"/>
    <w:rsid w:val="00202259"/>
    <w:rsid w:val="002023BE"/>
    <w:rsid w:val="00202707"/>
    <w:rsid w:val="0020375C"/>
    <w:rsid w:val="00204FA2"/>
    <w:rsid w:val="00205DFF"/>
    <w:rsid w:val="00206B02"/>
    <w:rsid w:val="00206DFB"/>
    <w:rsid w:val="002106F9"/>
    <w:rsid w:val="002107DB"/>
    <w:rsid w:val="00210E39"/>
    <w:rsid w:val="00211831"/>
    <w:rsid w:val="00212186"/>
    <w:rsid w:val="00212F10"/>
    <w:rsid w:val="002135E6"/>
    <w:rsid w:val="00215D93"/>
    <w:rsid w:val="00215F76"/>
    <w:rsid w:val="002164BC"/>
    <w:rsid w:val="002211C7"/>
    <w:rsid w:val="00221451"/>
    <w:rsid w:val="00221DDF"/>
    <w:rsid w:val="002238A2"/>
    <w:rsid w:val="00223CF0"/>
    <w:rsid w:val="002249A6"/>
    <w:rsid w:val="00224CED"/>
    <w:rsid w:val="00225457"/>
    <w:rsid w:val="00226CE4"/>
    <w:rsid w:val="00226F5C"/>
    <w:rsid w:val="002276A1"/>
    <w:rsid w:val="00230048"/>
    <w:rsid w:val="00231865"/>
    <w:rsid w:val="00232878"/>
    <w:rsid w:val="0023294F"/>
    <w:rsid w:val="00232C27"/>
    <w:rsid w:val="00232EE4"/>
    <w:rsid w:val="00233C6F"/>
    <w:rsid w:val="00234167"/>
    <w:rsid w:val="00235233"/>
    <w:rsid w:val="00235750"/>
    <w:rsid w:val="00236F67"/>
    <w:rsid w:val="00237453"/>
    <w:rsid w:val="002376C4"/>
    <w:rsid w:val="002408F0"/>
    <w:rsid w:val="0024187C"/>
    <w:rsid w:val="00242AB8"/>
    <w:rsid w:val="00242CC1"/>
    <w:rsid w:val="00242CEE"/>
    <w:rsid w:val="00243654"/>
    <w:rsid w:val="0024398D"/>
    <w:rsid w:val="00243DCE"/>
    <w:rsid w:val="00243F8C"/>
    <w:rsid w:val="0024414B"/>
    <w:rsid w:val="00244CBD"/>
    <w:rsid w:val="0024510C"/>
    <w:rsid w:val="00246076"/>
    <w:rsid w:val="00250641"/>
    <w:rsid w:val="00250A6D"/>
    <w:rsid w:val="00250CA0"/>
    <w:rsid w:val="00252100"/>
    <w:rsid w:val="00252466"/>
    <w:rsid w:val="00253003"/>
    <w:rsid w:val="00257985"/>
    <w:rsid w:val="00257C26"/>
    <w:rsid w:val="0026060C"/>
    <w:rsid w:val="0026077F"/>
    <w:rsid w:val="00260F9D"/>
    <w:rsid w:val="002613F9"/>
    <w:rsid w:val="00261FD2"/>
    <w:rsid w:val="0026377D"/>
    <w:rsid w:val="002653EA"/>
    <w:rsid w:val="00265468"/>
    <w:rsid w:val="00266319"/>
    <w:rsid w:val="00267E28"/>
    <w:rsid w:val="002716F0"/>
    <w:rsid w:val="002718FD"/>
    <w:rsid w:val="00273D26"/>
    <w:rsid w:val="00274F56"/>
    <w:rsid w:val="00275633"/>
    <w:rsid w:val="002769CE"/>
    <w:rsid w:val="00276E9C"/>
    <w:rsid w:val="00280413"/>
    <w:rsid w:val="00280498"/>
    <w:rsid w:val="002808C2"/>
    <w:rsid w:val="00282665"/>
    <w:rsid w:val="002831FB"/>
    <w:rsid w:val="00283D88"/>
    <w:rsid w:val="00284EFF"/>
    <w:rsid w:val="002851CA"/>
    <w:rsid w:val="00285A99"/>
    <w:rsid w:val="00290470"/>
    <w:rsid w:val="00293298"/>
    <w:rsid w:val="00293FCC"/>
    <w:rsid w:val="00294069"/>
    <w:rsid w:val="002957CC"/>
    <w:rsid w:val="00295A03"/>
    <w:rsid w:val="002A0F2C"/>
    <w:rsid w:val="002A1C99"/>
    <w:rsid w:val="002A1E7B"/>
    <w:rsid w:val="002A2229"/>
    <w:rsid w:val="002A23CC"/>
    <w:rsid w:val="002A319A"/>
    <w:rsid w:val="002A3DAE"/>
    <w:rsid w:val="002A43C6"/>
    <w:rsid w:val="002A6293"/>
    <w:rsid w:val="002A7829"/>
    <w:rsid w:val="002B12F7"/>
    <w:rsid w:val="002B2BB9"/>
    <w:rsid w:val="002B324D"/>
    <w:rsid w:val="002B3BB0"/>
    <w:rsid w:val="002B3F50"/>
    <w:rsid w:val="002B429F"/>
    <w:rsid w:val="002B4465"/>
    <w:rsid w:val="002B4601"/>
    <w:rsid w:val="002B4B00"/>
    <w:rsid w:val="002B5784"/>
    <w:rsid w:val="002B70FC"/>
    <w:rsid w:val="002B72F9"/>
    <w:rsid w:val="002B79BD"/>
    <w:rsid w:val="002C0359"/>
    <w:rsid w:val="002C1595"/>
    <w:rsid w:val="002C2100"/>
    <w:rsid w:val="002C256E"/>
    <w:rsid w:val="002C25BD"/>
    <w:rsid w:val="002C36A1"/>
    <w:rsid w:val="002C47D8"/>
    <w:rsid w:val="002C625E"/>
    <w:rsid w:val="002C7F3C"/>
    <w:rsid w:val="002C7F81"/>
    <w:rsid w:val="002D0FBE"/>
    <w:rsid w:val="002D3198"/>
    <w:rsid w:val="002D3516"/>
    <w:rsid w:val="002D37EA"/>
    <w:rsid w:val="002D3E1D"/>
    <w:rsid w:val="002D46B2"/>
    <w:rsid w:val="002D4AEE"/>
    <w:rsid w:val="002D5665"/>
    <w:rsid w:val="002D57A2"/>
    <w:rsid w:val="002D6D27"/>
    <w:rsid w:val="002E03C7"/>
    <w:rsid w:val="002E1739"/>
    <w:rsid w:val="002E2243"/>
    <w:rsid w:val="002E32BA"/>
    <w:rsid w:val="002E3641"/>
    <w:rsid w:val="002E4393"/>
    <w:rsid w:val="002E482F"/>
    <w:rsid w:val="002E49DA"/>
    <w:rsid w:val="002E64B2"/>
    <w:rsid w:val="002E6633"/>
    <w:rsid w:val="002E7877"/>
    <w:rsid w:val="002F25FA"/>
    <w:rsid w:val="002F3B7E"/>
    <w:rsid w:val="002F3FCC"/>
    <w:rsid w:val="002F4D11"/>
    <w:rsid w:val="00300558"/>
    <w:rsid w:val="003019CB"/>
    <w:rsid w:val="00302F1F"/>
    <w:rsid w:val="0030314F"/>
    <w:rsid w:val="00303F54"/>
    <w:rsid w:val="00305384"/>
    <w:rsid w:val="00305B16"/>
    <w:rsid w:val="00305C80"/>
    <w:rsid w:val="00307C5E"/>
    <w:rsid w:val="003105EA"/>
    <w:rsid w:val="00310C86"/>
    <w:rsid w:val="003115C0"/>
    <w:rsid w:val="0031275D"/>
    <w:rsid w:val="003127FD"/>
    <w:rsid w:val="00312EC7"/>
    <w:rsid w:val="00314B6F"/>
    <w:rsid w:val="00314E5E"/>
    <w:rsid w:val="00315629"/>
    <w:rsid w:val="003169AF"/>
    <w:rsid w:val="00316F01"/>
    <w:rsid w:val="003205EE"/>
    <w:rsid w:val="0032223C"/>
    <w:rsid w:val="003224E5"/>
    <w:rsid w:val="003245F1"/>
    <w:rsid w:val="003250DF"/>
    <w:rsid w:val="00326503"/>
    <w:rsid w:val="003266BC"/>
    <w:rsid w:val="003269A5"/>
    <w:rsid w:val="00326D63"/>
    <w:rsid w:val="00330A66"/>
    <w:rsid w:val="00333F36"/>
    <w:rsid w:val="00334D8F"/>
    <w:rsid w:val="00335601"/>
    <w:rsid w:val="00336302"/>
    <w:rsid w:val="00337D8B"/>
    <w:rsid w:val="00340837"/>
    <w:rsid w:val="00342553"/>
    <w:rsid w:val="00342AD0"/>
    <w:rsid w:val="00344840"/>
    <w:rsid w:val="00347BC2"/>
    <w:rsid w:val="00350123"/>
    <w:rsid w:val="00351835"/>
    <w:rsid w:val="00351AC0"/>
    <w:rsid w:val="00352188"/>
    <w:rsid w:val="00352284"/>
    <w:rsid w:val="00353B02"/>
    <w:rsid w:val="003547E5"/>
    <w:rsid w:val="003550C9"/>
    <w:rsid w:val="0035651A"/>
    <w:rsid w:val="00356CB7"/>
    <w:rsid w:val="00357D33"/>
    <w:rsid w:val="00360292"/>
    <w:rsid w:val="0036135E"/>
    <w:rsid w:val="00362A22"/>
    <w:rsid w:val="00362FA9"/>
    <w:rsid w:val="0036594F"/>
    <w:rsid w:val="00366A14"/>
    <w:rsid w:val="0037004C"/>
    <w:rsid w:val="003722C3"/>
    <w:rsid w:val="003730E8"/>
    <w:rsid w:val="00375A96"/>
    <w:rsid w:val="00376855"/>
    <w:rsid w:val="00380482"/>
    <w:rsid w:val="00381815"/>
    <w:rsid w:val="00381DC3"/>
    <w:rsid w:val="00381EB0"/>
    <w:rsid w:val="00382431"/>
    <w:rsid w:val="00382907"/>
    <w:rsid w:val="00382A80"/>
    <w:rsid w:val="003831C0"/>
    <w:rsid w:val="00383A11"/>
    <w:rsid w:val="00384244"/>
    <w:rsid w:val="0038516D"/>
    <w:rsid w:val="00385BB6"/>
    <w:rsid w:val="00386A47"/>
    <w:rsid w:val="00386AC2"/>
    <w:rsid w:val="00387380"/>
    <w:rsid w:val="00387A9C"/>
    <w:rsid w:val="00390453"/>
    <w:rsid w:val="00393EF7"/>
    <w:rsid w:val="00394605"/>
    <w:rsid w:val="00395552"/>
    <w:rsid w:val="00396014"/>
    <w:rsid w:val="00397548"/>
    <w:rsid w:val="00397978"/>
    <w:rsid w:val="00397ED9"/>
    <w:rsid w:val="003A078D"/>
    <w:rsid w:val="003A159A"/>
    <w:rsid w:val="003A1838"/>
    <w:rsid w:val="003A1DB7"/>
    <w:rsid w:val="003A3697"/>
    <w:rsid w:val="003A4392"/>
    <w:rsid w:val="003A4501"/>
    <w:rsid w:val="003A51A6"/>
    <w:rsid w:val="003A5C4D"/>
    <w:rsid w:val="003A6505"/>
    <w:rsid w:val="003A77FE"/>
    <w:rsid w:val="003A7F21"/>
    <w:rsid w:val="003B2BB2"/>
    <w:rsid w:val="003B3373"/>
    <w:rsid w:val="003B3672"/>
    <w:rsid w:val="003B65C1"/>
    <w:rsid w:val="003B7360"/>
    <w:rsid w:val="003B7735"/>
    <w:rsid w:val="003B77D9"/>
    <w:rsid w:val="003C1FE2"/>
    <w:rsid w:val="003C2E4C"/>
    <w:rsid w:val="003C33DC"/>
    <w:rsid w:val="003C3A11"/>
    <w:rsid w:val="003C4F08"/>
    <w:rsid w:val="003C5E91"/>
    <w:rsid w:val="003D0A1D"/>
    <w:rsid w:val="003D1BC7"/>
    <w:rsid w:val="003D40FC"/>
    <w:rsid w:val="003D49E3"/>
    <w:rsid w:val="003D4E32"/>
    <w:rsid w:val="003D5D78"/>
    <w:rsid w:val="003D5E45"/>
    <w:rsid w:val="003D7046"/>
    <w:rsid w:val="003E027C"/>
    <w:rsid w:val="003E163A"/>
    <w:rsid w:val="003E629D"/>
    <w:rsid w:val="003E7B6D"/>
    <w:rsid w:val="003F000A"/>
    <w:rsid w:val="003F0D55"/>
    <w:rsid w:val="003F0D87"/>
    <w:rsid w:val="003F105D"/>
    <w:rsid w:val="003F1F7E"/>
    <w:rsid w:val="003F3374"/>
    <w:rsid w:val="003F34EC"/>
    <w:rsid w:val="004005DB"/>
    <w:rsid w:val="00400CD7"/>
    <w:rsid w:val="00400D6F"/>
    <w:rsid w:val="004023BF"/>
    <w:rsid w:val="004033C9"/>
    <w:rsid w:val="0040342A"/>
    <w:rsid w:val="00403863"/>
    <w:rsid w:val="004040AA"/>
    <w:rsid w:val="00405233"/>
    <w:rsid w:val="00406A00"/>
    <w:rsid w:val="004072F3"/>
    <w:rsid w:val="00410951"/>
    <w:rsid w:val="00410DF5"/>
    <w:rsid w:val="00412EDC"/>
    <w:rsid w:val="00413112"/>
    <w:rsid w:val="00413494"/>
    <w:rsid w:val="0041740E"/>
    <w:rsid w:val="00417B00"/>
    <w:rsid w:val="00417FAD"/>
    <w:rsid w:val="00420252"/>
    <w:rsid w:val="0042087A"/>
    <w:rsid w:val="0042269B"/>
    <w:rsid w:val="00422B44"/>
    <w:rsid w:val="00424E91"/>
    <w:rsid w:val="00425498"/>
    <w:rsid w:val="00425C1A"/>
    <w:rsid w:val="00426CC0"/>
    <w:rsid w:val="004278AE"/>
    <w:rsid w:val="0043106D"/>
    <w:rsid w:val="00431DCB"/>
    <w:rsid w:val="00433486"/>
    <w:rsid w:val="004336EC"/>
    <w:rsid w:val="00433B7F"/>
    <w:rsid w:val="00433FEB"/>
    <w:rsid w:val="004343A9"/>
    <w:rsid w:val="0043475F"/>
    <w:rsid w:val="0043507E"/>
    <w:rsid w:val="00436FD5"/>
    <w:rsid w:val="004378E5"/>
    <w:rsid w:val="00437998"/>
    <w:rsid w:val="004400CD"/>
    <w:rsid w:val="00440878"/>
    <w:rsid w:val="004411B8"/>
    <w:rsid w:val="0044210D"/>
    <w:rsid w:val="0044309C"/>
    <w:rsid w:val="004439FF"/>
    <w:rsid w:val="00444E9C"/>
    <w:rsid w:val="00445027"/>
    <w:rsid w:val="00446604"/>
    <w:rsid w:val="00450259"/>
    <w:rsid w:val="00450DEA"/>
    <w:rsid w:val="004513F6"/>
    <w:rsid w:val="00451F8C"/>
    <w:rsid w:val="00452708"/>
    <w:rsid w:val="0045410F"/>
    <w:rsid w:val="00454391"/>
    <w:rsid w:val="004561BE"/>
    <w:rsid w:val="00457B48"/>
    <w:rsid w:val="00460570"/>
    <w:rsid w:val="00461354"/>
    <w:rsid w:val="00462A0E"/>
    <w:rsid w:val="00464C37"/>
    <w:rsid w:val="00465A6E"/>
    <w:rsid w:val="00466C2A"/>
    <w:rsid w:val="0046751C"/>
    <w:rsid w:val="00470049"/>
    <w:rsid w:val="00470864"/>
    <w:rsid w:val="0047210C"/>
    <w:rsid w:val="004729CB"/>
    <w:rsid w:val="0047446E"/>
    <w:rsid w:val="00474875"/>
    <w:rsid w:val="0047630A"/>
    <w:rsid w:val="00476A6E"/>
    <w:rsid w:val="00477757"/>
    <w:rsid w:val="00480802"/>
    <w:rsid w:val="0048220C"/>
    <w:rsid w:val="00482AFA"/>
    <w:rsid w:val="004832CF"/>
    <w:rsid w:val="00483618"/>
    <w:rsid w:val="004847B6"/>
    <w:rsid w:val="00485942"/>
    <w:rsid w:val="00486C5B"/>
    <w:rsid w:val="00486E35"/>
    <w:rsid w:val="00486FE7"/>
    <w:rsid w:val="00487E04"/>
    <w:rsid w:val="00490F80"/>
    <w:rsid w:val="00492200"/>
    <w:rsid w:val="00492A13"/>
    <w:rsid w:val="00493935"/>
    <w:rsid w:val="0049503F"/>
    <w:rsid w:val="00496021"/>
    <w:rsid w:val="004977B5"/>
    <w:rsid w:val="004A0719"/>
    <w:rsid w:val="004A1441"/>
    <w:rsid w:val="004A162A"/>
    <w:rsid w:val="004A282C"/>
    <w:rsid w:val="004A464F"/>
    <w:rsid w:val="004A5CDA"/>
    <w:rsid w:val="004B0688"/>
    <w:rsid w:val="004B1950"/>
    <w:rsid w:val="004B467F"/>
    <w:rsid w:val="004B68A7"/>
    <w:rsid w:val="004C29A2"/>
    <w:rsid w:val="004C2D82"/>
    <w:rsid w:val="004C30B6"/>
    <w:rsid w:val="004C3339"/>
    <w:rsid w:val="004C3AEA"/>
    <w:rsid w:val="004C3DAA"/>
    <w:rsid w:val="004C6C69"/>
    <w:rsid w:val="004C6EEA"/>
    <w:rsid w:val="004C7978"/>
    <w:rsid w:val="004D037A"/>
    <w:rsid w:val="004D0645"/>
    <w:rsid w:val="004D0869"/>
    <w:rsid w:val="004D0D88"/>
    <w:rsid w:val="004D1AD4"/>
    <w:rsid w:val="004D278C"/>
    <w:rsid w:val="004D3294"/>
    <w:rsid w:val="004D54FD"/>
    <w:rsid w:val="004D5AE1"/>
    <w:rsid w:val="004D6810"/>
    <w:rsid w:val="004D6B63"/>
    <w:rsid w:val="004D6E9F"/>
    <w:rsid w:val="004D7320"/>
    <w:rsid w:val="004D747C"/>
    <w:rsid w:val="004D7A54"/>
    <w:rsid w:val="004D7E23"/>
    <w:rsid w:val="004E0157"/>
    <w:rsid w:val="004E101B"/>
    <w:rsid w:val="004E1169"/>
    <w:rsid w:val="004E17BE"/>
    <w:rsid w:val="004E228E"/>
    <w:rsid w:val="004E2903"/>
    <w:rsid w:val="004E31C8"/>
    <w:rsid w:val="004E45B8"/>
    <w:rsid w:val="004E678C"/>
    <w:rsid w:val="004E774D"/>
    <w:rsid w:val="004E7A5D"/>
    <w:rsid w:val="004F1156"/>
    <w:rsid w:val="004F1681"/>
    <w:rsid w:val="004F1870"/>
    <w:rsid w:val="004F1DD5"/>
    <w:rsid w:val="004F33A9"/>
    <w:rsid w:val="004F4987"/>
    <w:rsid w:val="004F49C3"/>
    <w:rsid w:val="004F49E3"/>
    <w:rsid w:val="004F4B99"/>
    <w:rsid w:val="004F52CE"/>
    <w:rsid w:val="004F70A7"/>
    <w:rsid w:val="004F7B7B"/>
    <w:rsid w:val="00501596"/>
    <w:rsid w:val="00501E1F"/>
    <w:rsid w:val="0050271E"/>
    <w:rsid w:val="00502B96"/>
    <w:rsid w:val="00504879"/>
    <w:rsid w:val="005108BC"/>
    <w:rsid w:val="005141D4"/>
    <w:rsid w:val="00514FD2"/>
    <w:rsid w:val="00515A95"/>
    <w:rsid w:val="0052014D"/>
    <w:rsid w:val="00520659"/>
    <w:rsid w:val="00521626"/>
    <w:rsid w:val="00523D62"/>
    <w:rsid w:val="005253A3"/>
    <w:rsid w:val="00526317"/>
    <w:rsid w:val="00526536"/>
    <w:rsid w:val="0052730D"/>
    <w:rsid w:val="005276DD"/>
    <w:rsid w:val="00527C78"/>
    <w:rsid w:val="0053044C"/>
    <w:rsid w:val="005304E6"/>
    <w:rsid w:val="00530E40"/>
    <w:rsid w:val="00531451"/>
    <w:rsid w:val="005315C8"/>
    <w:rsid w:val="00532271"/>
    <w:rsid w:val="00532435"/>
    <w:rsid w:val="005326C0"/>
    <w:rsid w:val="00535B1A"/>
    <w:rsid w:val="00536782"/>
    <w:rsid w:val="005378AE"/>
    <w:rsid w:val="00540848"/>
    <w:rsid w:val="00542330"/>
    <w:rsid w:val="005426D1"/>
    <w:rsid w:val="00542E10"/>
    <w:rsid w:val="005434AC"/>
    <w:rsid w:val="00543ED9"/>
    <w:rsid w:val="00546D4A"/>
    <w:rsid w:val="00547B0A"/>
    <w:rsid w:val="00550980"/>
    <w:rsid w:val="00550CBA"/>
    <w:rsid w:val="005510AE"/>
    <w:rsid w:val="00551265"/>
    <w:rsid w:val="0055175F"/>
    <w:rsid w:val="00551E7C"/>
    <w:rsid w:val="0055231E"/>
    <w:rsid w:val="00552979"/>
    <w:rsid w:val="00553957"/>
    <w:rsid w:val="005543D8"/>
    <w:rsid w:val="005545DA"/>
    <w:rsid w:val="00554BF3"/>
    <w:rsid w:val="00555259"/>
    <w:rsid w:val="0055533C"/>
    <w:rsid w:val="00556B5C"/>
    <w:rsid w:val="00556C07"/>
    <w:rsid w:val="0056090C"/>
    <w:rsid w:val="0056096D"/>
    <w:rsid w:val="00561202"/>
    <w:rsid w:val="00561D32"/>
    <w:rsid w:val="00562479"/>
    <w:rsid w:val="00562DD4"/>
    <w:rsid w:val="0056390B"/>
    <w:rsid w:val="00563EA5"/>
    <w:rsid w:val="00563FED"/>
    <w:rsid w:val="0056538D"/>
    <w:rsid w:val="005679F0"/>
    <w:rsid w:val="00570AD2"/>
    <w:rsid w:val="0057103F"/>
    <w:rsid w:val="005715B2"/>
    <w:rsid w:val="005717B8"/>
    <w:rsid w:val="005721FD"/>
    <w:rsid w:val="00572FE4"/>
    <w:rsid w:val="00573FA3"/>
    <w:rsid w:val="00574143"/>
    <w:rsid w:val="005744ED"/>
    <w:rsid w:val="00575275"/>
    <w:rsid w:val="00575384"/>
    <w:rsid w:val="00580305"/>
    <w:rsid w:val="00580A39"/>
    <w:rsid w:val="00581F45"/>
    <w:rsid w:val="005823AB"/>
    <w:rsid w:val="005824A7"/>
    <w:rsid w:val="0058341D"/>
    <w:rsid w:val="0058346F"/>
    <w:rsid w:val="00585C06"/>
    <w:rsid w:val="0058643D"/>
    <w:rsid w:val="005873E1"/>
    <w:rsid w:val="00587624"/>
    <w:rsid w:val="00587725"/>
    <w:rsid w:val="00587800"/>
    <w:rsid w:val="00587DC3"/>
    <w:rsid w:val="00587E85"/>
    <w:rsid w:val="00590776"/>
    <w:rsid w:val="00591734"/>
    <w:rsid w:val="00591D4D"/>
    <w:rsid w:val="00592853"/>
    <w:rsid w:val="00593B47"/>
    <w:rsid w:val="005947C1"/>
    <w:rsid w:val="00595C6C"/>
    <w:rsid w:val="005962D8"/>
    <w:rsid w:val="00596BDA"/>
    <w:rsid w:val="005A0DA7"/>
    <w:rsid w:val="005A2A99"/>
    <w:rsid w:val="005A2FC7"/>
    <w:rsid w:val="005A3682"/>
    <w:rsid w:val="005A5398"/>
    <w:rsid w:val="005A594C"/>
    <w:rsid w:val="005B01E5"/>
    <w:rsid w:val="005B14A1"/>
    <w:rsid w:val="005B1AE6"/>
    <w:rsid w:val="005B1B7D"/>
    <w:rsid w:val="005B3411"/>
    <w:rsid w:val="005B497E"/>
    <w:rsid w:val="005B7159"/>
    <w:rsid w:val="005C1E9E"/>
    <w:rsid w:val="005C54E2"/>
    <w:rsid w:val="005C77B9"/>
    <w:rsid w:val="005D1778"/>
    <w:rsid w:val="005D2A4C"/>
    <w:rsid w:val="005D418F"/>
    <w:rsid w:val="005D54FE"/>
    <w:rsid w:val="005D6C56"/>
    <w:rsid w:val="005D769B"/>
    <w:rsid w:val="005D7844"/>
    <w:rsid w:val="005D7A7F"/>
    <w:rsid w:val="005D7E9E"/>
    <w:rsid w:val="005E1273"/>
    <w:rsid w:val="005E1E03"/>
    <w:rsid w:val="005E29FF"/>
    <w:rsid w:val="005E5A08"/>
    <w:rsid w:val="005E6040"/>
    <w:rsid w:val="005E60EB"/>
    <w:rsid w:val="005F1799"/>
    <w:rsid w:val="005F26DA"/>
    <w:rsid w:val="005F3498"/>
    <w:rsid w:val="005F384E"/>
    <w:rsid w:val="005F3EF7"/>
    <w:rsid w:val="005F4160"/>
    <w:rsid w:val="005F4ACD"/>
    <w:rsid w:val="005F7157"/>
    <w:rsid w:val="005F744D"/>
    <w:rsid w:val="005F7F0C"/>
    <w:rsid w:val="006018D7"/>
    <w:rsid w:val="00601AC7"/>
    <w:rsid w:val="00602B96"/>
    <w:rsid w:val="00605D85"/>
    <w:rsid w:val="006069DF"/>
    <w:rsid w:val="00606C17"/>
    <w:rsid w:val="00607268"/>
    <w:rsid w:val="006079E0"/>
    <w:rsid w:val="00611438"/>
    <w:rsid w:val="006118AB"/>
    <w:rsid w:val="00612B44"/>
    <w:rsid w:val="00614777"/>
    <w:rsid w:val="00614CB2"/>
    <w:rsid w:val="006154FB"/>
    <w:rsid w:val="00615544"/>
    <w:rsid w:val="00615B66"/>
    <w:rsid w:val="00615F76"/>
    <w:rsid w:val="00616094"/>
    <w:rsid w:val="00616DCC"/>
    <w:rsid w:val="00620622"/>
    <w:rsid w:val="00620A4F"/>
    <w:rsid w:val="00620E64"/>
    <w:rsid w:val="006215F8"/>
    <w:rsid w:val="00622C89"/>
    <w:rsid w:val="00622D32"/>
    <w:rsid w:val="0062315F"/>
    <w:rsid w:val="00623391"/>
    <w:rsid w:val="0062365B"/>
    <w:rsid w:val="0062480A"/>
    <w:rsid w:val="00624ADB"/>
    <w:rsid w:val="00626F09"/>
    <w:rsid w:val="00627664"/>
    <w:rsid w:val="00627951"/>
    <w:rsid w:val="00627DE6"/>
    <w:rsid w:val="00632479"/>
    <w:rsid w:val="006329A6"/>
    <w:rsid w:val="00632C5B"/>
    <w:rsid w:val="00633B33"/>
    <w:rsid w:val="00634102"/>
    <w:rsid w:val="006348B6"/>
    <w:rsid w:val="00634B39"/>
    <w:rsid w:val="00635929"/>
    <w:rsid w:val="00635D84"/>
    <w:rsid w:val="006371BE"/>
    <w:rsid w:val="00637E75"/>
    <w:rsid w:val="00642AA0"/>
    <w:rsid w:val="00642DC8"/>
    <w:rsid w:val="0064302D"/>
    <w:rsid w:val="006456BB"/>
    <w:rsid w:val="00646BBD"/>
    <w:rsid w:val="0064729F"/>
    <w:rsid w:val="006475A6"/>
    <w:rsid w:val="00647F3E"/>
    <w:rsid w:val="006506B1"/>
    <w:rsid w:val="00650FF2"/>
    <w:rsid w:val="00651455"/>
    <w:rsid w:val="0065181B"/>
    <w:rsid w:val="00651A4F"/>
    <w:rsid w:val="00651EE3"/>
    <w:rsid w:val="00653809"/>
    <w:rsid w:val="00653C7D"/>
    <w:rsid w:val="00654E46"/>
    <w:rsid w:val="00654EC2"/>
    <w:rsid w:val="0065615D"/>
    <w:rsid w:val="006567EF"/>
    <w:rsid w:val="0065755D"/>
    <w:rsid w:val="00657837"/>
    <w:rsid w:val="0066018C"/>
    <w:rsid w:val="00660313"/>
    <w:rsid w:val="006629A2"/>
    <w:rsid w:val="00662E75"/>
    <w:rsid w:val="00663D34"/>
    <w:rsid w:val="00665642"/>
    <w:rsid w:val="00665AC1"/>
    <w:rsid w:val="00666EDC"/>
    <w:rsid w:val="00670E03"/>
    <w:rsid w:val="00671447"/>
    <w:rsid w:val="0067194B"/>
    <w:rsid w:val="00673359"/>
    <w:rsid w:val="00673F8E"/>
    <w:rsid w:val="0067432D"/>
    <w:rsid w:val="00674A73"/>
    <w:rsid w:val="00674E9B"/>
    <w:rsid w:val="006758F5"/>
    <w:rsid w:val="00675D3A"/>
    <w:rsid w:val="00675D9A"/>
    <w:rsid w:val="00677609"/>
    <w:rsid w:val="00677A86"/>
    <w:rsid w:val="00677F57"/>
    <w:rsid w:val="00681049"/>
    <w:rsid w:val="006819EF"/>
    <w:rsid w:val="006827D9"/>
    <w:rsid w:val="006831FC"/>
    <w:rsid w:val="00685C9C"/>
    <w:rsid w:val="00685D57"/>
    <w:rsid w:val="00690D23"/>
    <w:rsid w:val="006913CB"/>
    <w:rsid w:val="006920D1"/>
    <w:rsid w:val="00692633"/>
    <w:rsid w:val="00692AE0"/>
    <w:rsid w:val="0069345F"/>
    <w:rsid w:val="006935D9"/>
    <w:rsid w:val="00693B42"/>
    <w:rsid w:val="006944FE"/>
    <w:rsid w:val="00696304"/>
    <w:rsid w:val="00696EC0"/>
    <w:rsid w:val="00697212"/>
    <w:rsid w:val="00697444"/>
    <w:rsid w:val="006A0106"/>
    <w:rsid w:val="006A0F0A"/>
    <w:rsid w:val="006A1DDE"/>
    <w:rsid w:val="006A3324"/>
    <w:rsid w:val="006A3EFE"/>
    <w:rsid w:val="006A4590"/>
    <w:rsid w:val="006A48BE"/>
    <w:rsid w:val="006A5C45"/>
    <w:rsid w:val="006A6925"/>
    <w:rsid w:val="006A6F55"/>
    <w:rsid w:val="006A71FB"/>
    <w:rsid w:val="006B077F"/>
    <w:rsid w:val="006B0CCD"/>
    <w:rsid w:val="006B0E72"/>
    <w:rsid w:val="006B17D9"/>
    <w:rsid w:val="006B392B"/>
    <w:rsid w:val="006B3D1D"/>
    <w:rsid w:val="006B3FF4"/>
    <w:rsid w:val="006B51F3"/>
    <w:rsid w:val="006B584E"/>
    <w:rsid w:val="006B65E8"/>
    <w:rsid w:val="006B7ABA"/>
    <w:rsid w:val="006B7AD0"/>
    <w:rsid w:val="006C0652"/>
    <w:rsid w:val="006C152B"/>
    <w:rsid w:val="006C1F79"/>
    <w:rsid w:val="006C2B4A"/>
    <w:rsid w:val="006C2C35"/>
    <w:rsid w:val="006C2E1D"/>
    <w:rsid w:val="006C4188"/>
    <w:rsid w:val="006C54FD"/>
    <w:rsid w:val="006C611F"/>
    <w:rsid w:val="006C66FC"/>
    <w:rsid w:val="006C6759"/>
    <w:rsid w:val="006C69E0"/>
    <w:rsid w:val="006C7754"/>
    <w:rsid w:val="006D06C1"/>
    <w:rsid w:val="006D0CE3"/>
    <w:rsid w:val="006D1388"/>
    <w:rsid w:val="006D174F"/>
    <w:rsid w:val="006D17C5"/>
    <w:rsid w:val="006D18DE"/>
    <w:rsid w:val="006D20BE"/>
    <w:rsid w:val="006D35B3"/>
    <w:rsid w:val="006D3BB4"/>
    <w:rsid w:val="006D3BBE"/>
    <w:rsid w:val="006D3D43"/>
    <w:rsid w:val="006D492C"/>
    <w:rsid w:val="006D6D08"/>
    <w:rsid w:val="006D77BF"/>
    <w:rsid w:val="006D7E4F"/>
    <w:rsid w:val="006E127C"/>
    <w:rsid w:val="006E2EA7"/>
    <w:rsid w:val="006E33EB"/>
    <w:rsid w:val="006E54F1"/>
    <w:rsid w:val="006E5E58"/>
    <w:rsid w:val="006E675A"/>
    <w:rsid w:val="006E7486"/>
    <w:rsid w:val="006E7EC8"/>
    <w:rsid w:val="006F0283"/>
    <w:rsid w:val="006F0331"/>
    <w:rsid w:val="006F0BCE"/>
    <w:rsid w:val="006F2155"/>
    <w:rsid w:val="006F410E"/>
    <w:rsid w:val="006F5829"/>
    <w:rsid w:val="006F6CA2"/>
    <w:rsid w:val="006F6EFF"/>
    <w:rsid w:val="006F7000"/>
    <w:rsid w:val="006F7638"/>
    <w:rsid w:val="006F7770"/>
    <w:rsid w:val="007006EE"/>
    <w:rsid w:val="00701296"/>
    <w:rsid w:val="00701B36"/>
    <w:rsid w:val="0070206C"/>
    <w:rsid w:val="0070233E"/>
    <w:rsid w:val="00703FF6"/>
    <w:rsid w:val="0070447D"/>
    <w:rsid w:val="0070572F"/>
    <w:rsid w:val="007058AF"/>
    <w:rsid w:val="00705B22"/>
    <w:rsid w:val="00705E24"/>
    <w:rsid w:val="00707E10"/>
    <w:rsid w:val="007109A4"/>
    <w:rsid w:val="00713861"/>
    <w:rsid w:val="00713996"/>
    <w:rsid w:val="00713B25"/>
    <w:rsid w:val="00714560"/>
    <w:rsid w:val="007168AF"/>
    <w:rsid w:val="00716901"/>
    <w:rsid w:val="00717476"/>
    <w:rsid w:val="007179A5"/>
    <w:rsid w:val="007208C9"/>
    <w:rsid w:val="00720B23"/>
    <w:rsid w:val="00720EC5"/>
    <w:rsid w:val="0072307F"/>
    <w:rsid w:val="00723637"/>
    <w:rsid w:val="0072556D"/>
    <w:rsid w:val="007259D7"/>
    <w:rsid w:val="007272F0"/>
    <w:rsid w:val="00727955"/>
    <w:rsid w:val="007279B5"/>
    <w:rsid w:val="00727D3E"/>
    <w:rsid w:val="0073198F"/>
    <w:rsid w:val="007319D1"/>
    <w:rsid w:val="00731E01"/>
    <w:rsid w:val="00732076"/>
    <w:rsid w:val="007324D1"/>
    <w:rsid w:val="007328A2"/>
    <w:rsid w:val="00733002"/>
    <w:rsid w:val="00733932"/>
    <w:rsid w:val="00734137"/>
    <w:rsid w:val="007347FE"/>
    <w:rsid w:val="00735068"/>
    <w:rsid w:val="007369D4"/>
    <w:rsid w:val="00736D83"/>
    <w:rsid w:val="00737048"/>
    <w:rsid w:val="007412A2"/>
    <w:rsid w:val="007419DD"/>
    <w:rsid w:val="00742BF6"/>
    <w:rsid w:val="0074399D"/>
    <w:rsid w:val="00745369"/>
    <w:rsid w:val="00751841"/>
    <w:rsid w:val="007538F0"/>
    <w:rsid w:val="00753B87"/>
    <w:rsid w:val="007546B8"/>
    <w:rsid w:val="007552C3"/>
    <w:rsid w:val="007559BA"/>
    <w:rsid w:val="00756B2B"/>
    <w:rsid w:val="00760AA6"/>
    <w:rsid w:val="007624E8"/>
    <w:rsid w:val="00763307"/>
    <w:rsid w:val="00763AF3"/>
    <w:rsid w:val="007649D2"/>
    <w:rsid w:val="00764A8B"/>
    <w:rsid w:val="007673C4"/>
    <w:rsid w:val="007674E5"/>
    <w:rsid w:val="00767EAF"/>
    <w:rsid w:val="00770589"/>
    <w:rsid w:val="0077079F"/>
    <w:rsid w:val="007711A7"/>
    <w:rsid w:val="0077490E"/>
    <w:rsid w:val="00774F5F"/>
    <w:rsid w:val="0077795C"/>
    <w:rsid w:val="007826AE"/>
    <w:rsid w:val="00782E33"/>
    <w:rsid w:val="007840A8"/>
    <w:rsid w:val="00785326"/>
    <w:rsid w:val="00785A09"/>
    <w:rsid w:val="00785E6B"/>
    <w:rsid w:val="007866E6"/>
    <w:rsid w:val="0078672F"/>
    <w:rsid w:val="0078703C"/>
    <w:rsid w:val="00787062"/>
    <w:rsid w:val="007930A3"/>
    <w:rsid w:val="00794756"/>
    <w:rsid w:val="007953C4"/>
    <w:rsid w:val="007958FE"/>
    <w:rsid w:val="007A0B21"/>
    <w:rsid w:val="007A0C45"/>
    <w:rsid w:val="007A2631"/>
    <w:rsid w:val="007A2EBE"/>
    <w:rsid w:val="007A5F69"/>
    <w:rsid w:val="007A7223"/>
    <w:rsid w:val="007A7C78"/>
    <w:rsid w:val="007A7D33"/>
    <w:rsid w:val="007B1BD8"/>
    <w:rsid w:val="007B2B9B"/>
    <w:rsid w:val="007B33E8"/>
    <w:rsid w:val="007B3892"/>
    <w:rsid w:val="007B41A9"/>
    <w:rsid w:val="007B550E"/>
    <w:rsid w:val="007B6091"/>
    <w:rsid w:val="007B6DDE"/>
    <w:rsid w:val="007C0368"/>
    <w:rsid w:val="007C1439"/>
    <w:rsid w:val="007C18B1"/>
    <w:rsid w:val="007C3F76"/>
    <w:rsid w:val="007C5023"/>
    <w:rsid w:val="007C67C4"/>
    <w:rsid w:val="007D17B5"/>
    <w:rsid w:val="007D1915"/>
    <w:rsid w:val="007D2522"/>
    <w:rsid w:val="007D37CB"/>
    <w:rsid w:val="007D38C0"/>
    <w:rsid w:val="007D3A48"/>
    <w:rsid w:val="007D3DF9"/>
    <w:rsid w:val="007D419C"/>
    <w:rsid w:val="007D4D37"/>
    <w:rsid w:val="007D5C57"/>
    <w:rsid w:val="007D6546"/>
    <w:rsid w:val="007D6997"/>
    <w:rsid w:val="007D7CD4"/>
    <w:rsid w:val="007D7D4E"/>
    <w:rsid w:val="007D7E60"/>
    <w:rsid w:val="007D7E90"/>
    <w:rsid w:val="007E0BF5"/>
    <w:rsid w:val="007E1334"/>
    <w:rsid w:val="007E15B1"/>
    <w:rsid w:val="007E1AC6"/>
    <w:rsid w:val="007E1DE4"/>
    <w:rsid w:val="007E2C31"/>
    <w:rsid w:val="007E32AB"/>
    <w:rsid w:val="007E6A23"/>
    <w:rsid w:val="007F2851"/>
    <w:rsid w:val="007F31ED"/>
    <w:rsid w:val="007F5A99"/>
    <w:rsid w:val="007F5EDD"/>
    <w:rsid w:val="007F7498"/>
    <w:rsid w:val="007F74DE"/>
    <w:rsid w:val="007F7989"/>
    <w:rsid w:val="008007C3"/>
    <w:rsid w:val="00800CCF"/>
    <w:rsid w:val="0080129B"/>
    <w:rsid w:val="0080156F"/>
    <w:rsid w:val="00804EF6"/>
    <w:rsid w:val="008071D7"/>
    <w:rsid w:val="008072EB"/>
    <w:rsid w:val="00807AE2"/>
    <w:rsid w:val="00807C88"/>
    <w:rsid w:val="00810252"/>
    <w:rsid w:val="00810416"/>
    <w:rsid w:val="00811DD0"/>
    <w:rsid w:val="008138DD"/>
    <w:rsid w:val="0081466E"/>
    <w:rsid w:val="00815FFF"/>
    <w:rsid w:val="0082088B"/>
    <w:rsid w:val="00820D95"/>
    <w:rsid w:val="0082262E"/>
    <w:rsid w:val="008226B6"/>
    <w:rsid w:val="00825049"/>
    <w:rsid w:val="0082593E"/>
    <w:rsid w:val="00825CD4"/>
    <w:rsid w:val="008267AD"/>
    <w:rsid w:val="008305B4"/>
    <w:rsid w:val="00831524"/>
    <w:rsid w:val="00832C70"/>
    <w:rsid w:val="00833B92"/>
    <w:rsid w:val="00835B60"/>
    <w:rsid w:val="00836B49"/>
    <w:rsid w:val="00836C4B"/>
    <w:rsid w:val="008375A7"/>
    <w:rsid w:val="008379C2"/>
    <w:rsid w:val="00837EAF"/>
    <w:rsid w:val="00840A2C"/>
    <w:rsid w:val="00840AE7"/>
    <w:rsid w:val="00840C1E"/>
    <w:rsid w:val="00841F93"/>
    <w:rsid w:val="0084276B"/>
    <w:rsid w:val="00844FAA"/>
    <w:rsid w:val="00845574"/>
    <w:rsid w:val="00845C57"/>
    <w:rsid w:val="00846DD6"/>
    <w:rsid w:val="00851029"/>
    <w:rsid w:val="008512F0"/>
    <w:rsid w:val="00851B2C"/>
    <w:rsid w:val="008534C7"/>
    <w:rsid w:val="008551A1"/>
    <w:rsid w:val="008555FE"/>
    <w:rsid w:val="00855E72"/>
    <w:rsid w:val="00862BD3"/>
    <w:rsid w:val="00863008"/>
    <w:rsid w:val="00863582"/>
    <w:rsid w:val="00864DD4"/>
    <w:rsid w:val="00865162"/>
    <w:rsid w:val="00865B67"/>
    <w:rsid w:val="0086751E"/>
    <w:rsid w:val="00867A45"/>
    <w:rsid w:val="00870137"/>
    <w:rsid w:val="008705AE"/>
    <w:rsid w:val="0087083E"/>
    <w:rsid w:val="008725B9"/>
    <w:rsid w:val="008725BD"/>
    <w:rsid w:val="00872B98"/>
    <w:rsid w:val="008742E4"/>
    <w:rsid w:val="0087537D"/>
    <w:rsid w:val="00876E4C"/>
    <w:rsid w:val="00880E57"/>
    <w:rsid w:val="008811ED"/>
    <w:rsid w:val="008814DE"/>
    <w:rsid w:val="00881B8C"/>
    <w:rsid w:val="008820EA"/>
    <w:rsid w:val="0088394A"/>
    <w:rsid w:val="008849DA"/>
    <w:rsid w:val="00884EED"/>
    <w:rsid w:val="00885079"/>
    <w:rsid w:val="00885793"/>
    <w:rsid w:val="008872B2"/>
    <w:rsid w:val="0088787F"/>
    <w:rsid w:val="00887B28"/>
    <w:rsid w:val="008903D3"/>
    <w:rsid w:val="00890DA0"/>
    <w:rsid w:val="00891350"/>
    <w:rsid w:val="0089151D"/>
    <w:rsid w:val="008915EA"/>
    <w:rsid w:val="00892519"/>
    <w:rsid w:val="00893DCC"/>
    <w:rsid w:val="0089425A"/>
    <w:rsid w:val="00894C55"/>
    <w:rsid w:val="00894FA6"/>
    <w:rsid w:val="00896C52"/>
    <w:rsid w:val="00896CD0"/>
    <w:rsid w:val="0089700A"/>
    <w:rsid w:val="008977DD"/>
    <w:rsid w:val="008A0093"/>
    <w:rsid w:val="008A07E4"/>
    <w:rsid w:val="008A1141"/>
    <w:rsid w:val="008A1A59"/>
    <w:rsid w:val="008A2A13"/>
    <w:rsid w:val="008A2B3E"/>
    <w:rsid w:val="008A34FF"/>
    <w:rsid w:val="008A41C8"/>
    <w:rsid w:val="008A49F8"/>
    <w:rsid w:val="008B1876"/>
    <w:rsid w:val="008B1A56"/>
    <w:rsid w:val="008B2427"/>
    <w:rsid w:val="008B2572"/>
    <w:rsid w:val="008B2DE0"/>
    <w:rsid w:val="008B2F06"/>
    <w:rsid w:val="008B3236"/>
    <w:rsid w:val="008B385A"/>
    <w:rsid w:val="008B44F0"/>
    <w:rsid w:val="008B48CB"/>
    <w:rsid w:val="008B4C11"/>
    <w:rsid w:val="008B54C9"/>
    <w:rsid w:val="008B5B9A"/>
    <w:rsid w:val="008B6423"/>
    <w:rsid w:val="008B6CBB"/>
    <w:rsid w:val="008B709E"/>
    <w:rsid w:val="008B7D51"/>
    <w:rsid w:val="008C1013"/>
    <w:rsid w:val="008C20AD"/>
    <w:rsid w:val="008C3F61"/>
    <w:rsid w:val="008C4D29"/>
    <w:rsid w:val="008D00D1"/>
    <w:rsid w:val="008D0362"/>
    <w:rsid w:val="008D0F78"/>
    <w:rsid w:val="008D145D"/>
    <w:rsid w:val="008D1C60"/>
    <w:rsid w:val="008D2294"/>
    <w:rsid w:val="008D288B"/>
    <w:rsid w:val="008D2D46"/>
    <w:rsid w:val="008D4081"/>
    <w:rsid w:val="008D5D98"/>
    <w:rsid w:val="008D67AA"/>
    <w:rsid w:val="008D7BF8"/>
    <w:rsid w:val="008E003F"/>
    <w:rsid w:val="008E010B"/>
    <w:rsid w:val="008E12B5"/>
    <w:rsid w:val="008E3389"/>
    <w:rsid w:val="008E3A26"/>
    <w:rsid w:val="008E416C"/>
    <w:rsid w:val="008E5BE9"/>
    <w:rsid w:val="008F1147"/>
    <w:rsid w:val="008F422B"/>
    <w:rsid w:val="008F6CC2"/>
    <w:rsid w:val="008F7359"/>
    <w:rsid w:val="008F7762"/>
    <w:rsid w:val="009009BB"/>
    <w:rsid w:val="009026B5"/>
    <w:rsid w:val="009028FF"/>
    <w:rsid w:val="00903230"/>
    <w:rsid w:val="009044BA"/>
    <w:rsid w:val="00904510"/>
    <w:rsid w:val="00904784"/>
    <w:rsid w:val="00904DBF"/>
    <w:rsid w:val="00904DE2"/>
    <w:rsid w:val="00907D22"/>
    <w:rsid w:val="00907F0A"/>
    <w:rsid w:val="0091103C"/>
    <w:rsid w:val="009116EF"/>
    <w:rsid w:val="0091177B"/>
    <w:rsid w:val="00911E46"/>
    <w:rsid w:val="0091213F"/>
    <w:rsid w:val="00912538"/>
    <w:rsid w:val="00912921"/>
    <w:rsid w:val="00912C5B"/>
    <w:rsid w:val="00914090"/>
    <w:rsid w:val="00914114"/>
    <w:rsid w:val="00914A0B"/>
    <w:rsid w:val="00915E22"/>
    <w:rsid w:val="00916E85"/>
    <w:rsid w:val="0091747A"/>
    <w:rsid w:val="00917F26"/>
    <w:rsid w:val="0092024D"/>
    <w:rsid w:val="00921686"/>
    <w:rsid w:val="0092175A"/>
    <w:rsid w:val="00921B8B"/>
    <w:rsid w:val="00923938"/>
    <w:rsid w:val="00925DC7"/>
    <w:rsid w:val="0093089F"/>
    <w:rsid w:val="00933ADC"/>
    <w:rsid w:val="00933B4C"/>
    <w:rsid w:val="00933B6E"/>
    <w:rsid w:val="00933F2D"/>
    <w:rsid w:val="00934551"/>
    <w:rsid w:val="00935374"/>
    <w:rsid w:val="00935795"/>
    <w:rsid w:val="00935CD6"/>
    <w:rsid w:val="00935F48"/>
    <w:rsid w:val="00935F9A"/>
    <w:rsid w:val="00937E2B"/>
    <w:rsid w:val="009406E8"/>
    <w:rsid w:val="00942925"/>
    <w:rsid w:val="009432B0"/>
    <w:rsid w:val="00944F01"/>
    <w:rsid w:val="00944FD5"/>
    <w:rsid w:val="00945744"/>
    <w:rsid w:val="0094581E"/>
    <w:rsid w:val="00950F25"/>
    <w:rsid w:val="00951585"/>
    <w:rsid w:val="00952143"/>
    <w:rsid w:val="0095253C"/>
    <w:rsid w:val="009534B3"/>
    <w:rsid w:val="00953A25"/>
    <w:rsid w:val="00954FEB"/>
    <w:rsid w:val="00955408"/>
    <w:rsid w:val="0095658A"/>
    <w:rsid w:val="00956827"/>
    <w:rsid w:val="00956B81"/>
    <w:rsid w:val="00956CD9"/>
    <w:rsid w:val="00957705"/>
    <w:rsid w:val="00962DB3"/>
    <w:rsid w:val="00963105"/>
    <w:rsid w:val="00964575"/>
    <w:rsid w:val="00964D59"/>
    <w:rsid w:val="00964F05"/>
    <w:rsid w:val="00964F98"/>
    <w:rsid w:val="0096523F"/>
    <w:rsid w:val="009657F3"/>
    <w:rsid w:val="00965C13"/>
    <w:rsid w:val="00971260"/>
    <w:rsid w:val="00971D5C"/>
    <w:rsid w:val="00971EB8"/>
    <w:rsid w:val="00971FC8"/>
    <w:rsid w:val="009730DD"/>
    <w:rsid w:val="0097470D"/>
    <w:rsid w:val="00974F2D"/>
    <w:rsid w:val="009758F4"/>
    <w:rsid w:val="00975918"/>
    <w:rsid w:val="00976B26"/>
    <w:rsid w:val="009779C8"/>
    <w:rsid w:val="00982241"/>
    <w:rsid w:val="00982422"/>
    <w:rsid w:val="009846CA"/>
    <w:rsid w:val="00984C16"/>
    <w:rsid w:val="00984D30"/>
    <w:rsid w:val="009850C6"/>
    <w:rsid w:val="009864C2"/>
    <w:rsid w:val="00986D19"/>
    <w:rsid w:val="00990E76"/>
    <w:rsid w:val="00991C93"/>
    <w:rsid w:val="009932AB"/>
    <w:rsid w:val="00994C83"/>
    <w:rsid w:val="009A2112"/>
    <w:rsid w:val="009A2FE7"/>
    <w:rsid w:val="009A38A0"/>
    <w:rsid w:val="009A3E0D"/>
    <w:rsid w:val="009A482D"/>
    <w:rsid w:val="009A492D"/>
    <w:rsid w:val="009A581B"/>
    <w:rsid w:val="009A711D"/>
    <w:rsid w:val="009A7BB0"/>
    <w:rsid w:val="009A7ED4"/>
    <w:rsid w:val="009B09C5"/>
    <w:rsid w:val="009B15E7"/>
    <w:rsid w:val="009B1AA7"/>
    <w:rsid w:val="009B2624"/>
    <w:rsid w:val="009B303C"/>
    <w:rsid w:val="009B3C03"/>
    <w:rsid w:val="009B41E2"/>
    <w:rsid w:val="009B590B"/>
    <w:rsid w:val="009B5FF4"/>
    <w:rsid w:val="009B68A9"/>
    <w:rsid w:val="009B6902"/>
    <w:rsid w:val="009B6ABE"/>
    <w:rsid w:val="009B760B"/>
    <w:rsid w:val="009C15BA"/>
    <w:rsid w:val="009C21F5"/>
    <w:rsid w:val="009C396E"/>
    <w:rsid w:val="009C47DF"/>
    <w:rsid w:val="009C55EF"/>
    <w:rsid w:val="009C75C7"/>
    <w:rsid w:val="009D0DC6"/>
    <w:rsid w:val="009D1E8F"/>
    <w:rsid w:val="009D2724"/>
    <w:rsid w:val="009D2D3E"/>
    <w:rsid w:val="009D4993"/>
    <w:rsid w:val="009E0054"/>
    <w:rsid w:val="009E02D2"/>
    <w:rsid w:val="009E18A2"/>
    <w:rsid w:val="009E1CA3"/>
    <w:rsid w:val="009E24BE"/>
    <w:rsid w:val="009E2B8A"/>
    <w:rsid w:val="009E30D2"/>
    <w:rsid w:val="009E3C41"/>
    <w:rsid w:val="009E5C08"/>
    <w:rsid w:val="009E75CA"/>
    <w:rsid w:val="009F026E"/>
    <w:rsid w:val="009F0A07"/>
    <w:rsid w:val="009F11AD"/>
    <w:rsid w:val="009F139D"/>
    <w:rsid w:val="009F1400"/>
    <w:rsid w:val="009F20F5"/>
    <w:rsid w:val="009F259E"/>
    <w:rsid w:val="009F296C"/>
    <w:rsid w:val="009F2CF6"/>
    <w:rsid w:val="009F33CD"/>
    <w:rsid w:val="009F530C"/>
    <w:rsid w:val="009F5D2B"/>
    <w:rsid w:val="009F60DA"/>
    <w:rsid w:val="009F6990"/>
    <w:rsid w:val="009F70E0"/>
    <w:rsid w:val="00A01178"/>
    <w:rsid w:val="00A01B9A"/>
    <w:rsid w:val="00A03083"/>
    <w:rsid w:val="00A040A0"/>
    <w:rsid w:val="00A049DC"/>
    <w:rsid w:val="00A04A49"/>
    <w:rsid w:val="00A06701"/>
    <w:rsid w:val="00A0678E"/>
    <w:rsid w:val="00A07C52"/>
    <w:rsid w:val="00A128DE"/>
    <w:rsid w:val="00A15175"/>
    <w:rsid w:val="00A151EF"/>
    <w:rsid w:val="00A15FB0"/>
    <w:rsid w:val="00A16B29"/>
    <w:rsid w:val="00A21247"/>
    <w:rsid w:val="00A21938"/>
    <w:rsid w:val="00A23826"/>
    <w:rsid w:val="00A24C80"/>
    <w:rsid w:val="00A24D1B"/>
    <w:rsid w:val="00A251AD"/>
    <w:rsid w:val="00A266B5"/>
    <w:rsid w:val="00A266F4"/>
    <w:rsid w:val="00A27103"/>
    <w:rsid w:val="00A27708"/>
    <w:rsid w:val="00A27CA0"/>
    <w:rsid w:val="00A327E0"/>
    <w:rsid w:val="00A32EA5"/>
    <w:rsid w:val="00A333F7"/>
    <w:rsid w:val="00A33694"/>
    <w:rsid w:val="00A338BE"/>
    <w:rsid w:val="00A375F5"/>
    <w:rsid w:val="00A40409"/>
    <w:rsid w:val="00A40B42"/>
    <w:rsid w:val="00A42A2B"/>
    <w:rsid w:val="00A448E8"/>
    <w:rsid w:val="00A45A9F"/>
    <w:rsid w:val="00A463D4"/>
    <w:rsid w:val="00A46869"/>
    <w:rsid w:val="00A47AF2"/>
    <w:rsid w:val="00A506FE"/>
    <w:rsid w:val="00A51CD9"/>
    <w:rsid w:val="00A51FCF"/>
    <w:rsid w:val="00A531DE"/>
    <w:rsid w:val="00A532C6"/>
    <w:rsid w:val="00A53358"/>
    <w:rsid w:val="00A536AE"/>
    <w:rsid w:val="00A5406A"/>
    <w:rsid w:val="00A54C63"/>
    <w:rsid w:val="00A615F9"/>
    <w:rsid w:val="00A62524"/>
    <w:rsid w:val="00A62F27"/>
    <w:rsid w:val="00A6338E"/>
    <w:rsid w:val="00A638E8"/>
    <w:rsid w:val="00A63AF2"/>
    <w:rsid w:val="00A64118"/>
    <w:rsid w:val="00A647B1"/>
    <w:rsid w:val="00A64977"/>
    <w:rsid w:val="00A66D26"/>
    <w:rsid w:val="00A66E2F"/>
    <w:rsid w:val="00A6759A"/>
    <w:rsid w:val="00A70CE6"/>
    <w:rsid w:val="00A73333"/>
    <w:rsid w:val="00A7347C"/>
    <w:rsid w:val="00A7414B"/>
    <w:rsid w:val="00A763BC"/>
    <w:rsid w:val="00A767BF"/>
    <w:rsid w:val="00A806C5"/>
    <w:rsid w:val="00A8122D"/>
    <w:rsid w:val="00A84DB2"/>
    <w:rsid w:val="00A859EB"/>
    <w:rsid w:val="00A85E48"/>
    <w:rsid w:val="00A869B6"/>
    <w:rsid w:val="00A86CEC"/>
    <w:rsid w:val="00A87CB7"/>
    <w:rsid w:val="00A911BC"/>
    <w:rsid w:val="00A93855"/>
    <w:rsid w:val="00A94BB1"/>
    <w:rsid w:val="00A9764A"/>
    <w:rsid w:val="00AA07EF"/>
    <w:rsid w:val="00AA0841"/>
    <w:rsid w:val="00AA146E"/>
    <w:rsid w:val="00AA1A95"/>
    <w:rsid w:val="00AA27FA"/>
    <w:rsid w:val="00AA363D"/>
    <w:rsid w:val="00AA3C84"/>
    <w:rsid w:val="00AA4827"/>
    <w:rsid w:val="00AA54ED"/>
    <w:rsid w:val="00AA5B85"/>
    <w:rsid w:val="00AA5EB3"/>
    <w:rsid w:val="00AA6026"/>
    <w:rsid w:val="00AA69A1"/>
    <w:rsid w:val="00AA6BE2"/>
    <w:rsid w:val="00AA6C76"/>
    <w:rsid w:val="00AB0965"/>
    <w:rsid w:val="00AB2C38"/>
    <w:rsid w:val="00AB3402"/>
    <w:rsid w:val="00AB37F6"/>
    <w:rsid w:val="00AB4244"/>
    <w:rsid w:val="00AB58EE"/>
    <w:rsid w:val="00AC0526"/>
    <w:rsid w:val="00AC20F1"/>
    <w:rsid w:val="00AC2762"/>
    <w:rsid w:val="00AC3ABD"/>
    <w:rsid w:val="00AC5F38"/>
    <w:rsid w:val="00AD2418"/>
    <w:rsid w:val="00AD3931"/>
    <w:rsid w:val="00AD3B00"/>
    <w:rsid w:val="00AD4DC8"/>
    <w:rsid w:val="00AD6D5A"/>
    <w:rsid w:val="00AD7837"/>
    <w:rsid w:val="00AD7ECA"/>
    <w:rsid w:val="00AE0691"/>
    <w:rsid w:val="00AE35ED"/>
    <w:rsid w:val="00AE4285"/>
    <w:rsid w:val="00AE5BA7"/>
    <w:rsid w:val="00AE6DD6"/>
    <w:rsid w:val="00AF01D7"/>
    <w:rsid w:val="00AF12EC"/>
    <w:rsid w:val="00AF17B8"/>
    <w:rsid w:val="00AF1CEF"/>
    <w:rsid w:val="00AF27DE"/>
    <w:rsid w:val="00AF2F59"/>
    <w:rsid w:val="00AF3A45"/>
    <w:rsid w:val="00AF3F12"/>
    <w:rsid w:val="00AF40F8"/>
    <w:rsid w:val="00AF6539"/>
    <w:rsid w:val="00AF69EC"/>
    <w:rsid w:val="00AF7DAC"/>
    <w:rsid w:val="00AF7E0E"/>
    <w:rsid w:val="00B00D95"/>
    <w:rsid w:val="00B01A2C"/>
    <w:rsid w:val="00B0245E"/>
    <w:rsid w:val="00B02662"/>
    <w:rsid w:val="00B033AC"/>
    <w:rsid w:val="00B03428"/>
    <w:rsid w:val="00B037AE"/>
    <w:rsid w:val="00B04683"/>
    <w:rsid w:val="00B05080"/>
    <w:rsid w:val="00B050FC"/>
    <w:rsid w:val="00B055A9"/>
    <w:rsid w:val="00B074CB"/>
    <w:rsid w:val="00B07DD9"/>
    <w:rsid w:val="00B10000"/>
    <w:rsid w:val="00B106F1"/>
    <w:rsid w:val="00B138B3"/>
    <w:rsid w:val="00B139F4"/>
    <w:rsid w:val="00B15748"/>
    <w:rsid w:val="00B15C75"/>
    <w:rsid w:val="00B168B9"/>
    <w:rsid w:val="00B16B8A"/>
    <w:rsid w:val="00B2017A"/>
    <w:rsid w:val="00B212D1"/>
    <w:rsid w:val="00B2167C"/>
    <w:rsid w:val="00B21D67"/>
    <w:rsid w:val="00B22B7E"/>
    <w:rsid w:val="00B23406"/>
    <w:rsid w:val="00B2358C"/>
    <w:rsid w:val="00B235AF"/>
    <w:rsid w:val="00B26432"/>
    <w:rsid w:val="00B277D2"/>
    <w:rsid w:val="00B27FE7"/>
    <w:rsid w:val="00B336CB"/>
    <w:rsid w:val="00B34343"/>
    <w:rsid w:val="00B3565D"/>
    <w:rsid w:val="00B3575E"/>
    <w:rsid w:val="00B35DF8"/>
    <w:rsid w:val="00B37D5C"/>
    <w:rsid w:val="00B40231"/>
    <w:rsid w:val="00B429EA"/>
    <w:rsid w:val="00B42CB8"/>
    <w:rsid w:val="00B43D9D"/>
    <w:rsid w:val="00B44444"/>
    <w:rsid w:val="00B4593A"/>
    <w:rsid w:val="00B463AB"/>
    <w:rsid w:val="00B46453"/>
    <w:rsid w:val="00B476E5"/>
    <w:rsid w:val="00B50280"/>
    <w:rsid w:val="00B50565"/>
    <w:rsid w:val="00B507CF"/>
    <w:rsid w:val="00B52151"/>
    <w:rsid w:val="00B528A8"/>
    <w:rsid w:val="00B54537"/>
    <w:rsid w:val="00B56195"/>
    <w:rsid w:val="00B56EF0"/>
    <w:rsid w:val="00B575A7"/>
    <w:rsid w:val="00B609A8"/>
    <w:rsid w:val="00B60F8A"/>
    <w:rsid w:val="00B627FC"/>
    <w:rsid w:val="00B62A7B"/>
    <w:rsid w:val="00B631DC"/>
    <w:rsid w:val="00B63420"/>
    <w:rsid w:val="00B637E6"/>
    <w:rsid w:val="00B65937"/>
    <w:rsid w:val="00B65D69"/>
    <w:rsid w:val="00B67834"/>
    <w:rsid w:val="00B700CA"/>
    <w:rsid w:val="00B70A94"/>
    <w:rsid w:val="00B71CDD"/>
    <w:rsid w:val="00B72CF0"/>
    <w:rsid w:val="00B73C7C"/>
    <w:rsid w:val="00B73E57"/>
    <w:rsid w:val="00B74EC6"/>
    <w:rsid w:val="00B771DE"/>
    <w:rsid w:val="00B77480"/>
    <w:rsid w:val="00B77538"/>
    <w:rsid w:val="00B77728"/>
    <w:rsid w:val="00B80DC5"/>
    <w:rsid w:val="00B80EFD"/>
    <w:rsid w:val="00B8308B"/>
    <w:rsid w:val="00B84494"/>
    <w:rsid w:val="00B84C9C"/>
    <w:rsid w:val="00B85C1F"/>
    <w:rsid w:val="00B90398"/>
    <w:rsid w:val="00B90851"/>
    <w:rsid w:val="00B908B0"/>
    <w:rsid w:val="00B91ECD"/>
    <w:rsid w:val="00B91F9C"/>
    <w:rsid w:val="00B928A0"/>
    <w:rsid w:val="00B93568"/>
    <w:rsid w:val="00B94ECF"/>
    <w:rsid w:val="00B95352"/>
    <w:rsid w:val="00B95AD8"/>
    <w:rsid w:val="00B969CF"/>
    <w:rsid w:val="00B973C9"/>
    <w:rsid w:val="00BA084A"/>
    <w:rsid w:val="00BA1212"/>
    <w:rsid w:val="00BA169F"/>
    <w:rsid w:val="00BA214E"/>
    <w:rsid w:val="00BA2CD7"/>
    <w:rsid w:val="00BA30E4"/>
    <w:rsid w:val="00BA3D37"/>
    <w:rsid w:val="00BA4067"/>
    <w:rsid w:val="00BA5DB3"/>
    <w:rsid w:val="00BA5F99"/>
    <w:rsid w:val="00BA5FC4"/>
    <w:rsid w:val="00BA6D53"/>
    <w:rsid w:val="00BA7147"/>
    <w:rsid w:val="00BA7888"/>
    <w:rsid w:val="00BB0353"/>
    <w:rsid w:val="00BB1877"/>
    <w:rsid w:val="00BB2605"/>
    <w:rsid w:val="00BB38BD"/>
    <w:rsid w:val="00BB4D50"/>
    <w:rsid w:val="00BB6D98"/>
    <w:rsid w:val="00BB6FAA"/>
    <w:rsid w:val="00BB76FA"/>
    <w:rsid w:val="00BB7D5E"/>
    <w:rsid w:val="00BC0224"/>
    <w:rsid w:val="00BC0DF6"/>
    <w:rsid w:val="00BC0F52"/>
    <w:rsid w:val="00BC1A56"/>
    <w:rsid w:val="00BC2E54"/>
    <w:rsid w:val="00BC327C"/>
    <w:rsid w:val="00BC4B27"/>
    <w:rsid w:val="00BC5EB6"/>
    <w:rsid w:val="00BC60DE"/>
    <w:rsid w:val="00BC6745"/>
    <w:rsid w:val="00BC7645"/>
    <w:rsid w:val="00BD2E4B"/>
    <w:rsid w:val="00BD3661"/>
    <w:rsid w:val="00BD497C"/>
    <w:rsid w:val="00BD5853"/>
    <w:rsid w:val="00BD69CA"/>
    <w:rsid w:val="00BD7296"/>
    <w:rsid w:val="00BD7F07"/>
    <w:rsid w:val="00BE18E0"/>
    <w:rsid w:val="00BE2124"/>
    <w:rsid w:val="00BE2580"/>
    <w:rsid w:val="00BE2655"/>
    <w:rsid w:val="00BE2D10"/>
    <w:rsid w:val="00BE2EF1"/>
    <w:rsid w:val="00BE31F3"/>
    <w:rsid w:val="00BE5352"/>
    <w:rsid w:val="00BE6505"/>
    <w:rsid w:val="00BE669E"/>
    <w:rsid w:val="00BE6BB0"/>
    <w:rsid w:val="00BE7168"/>
    <w:rsid w:val="00BE786C"/>
    <w:rsid w:val="00BF0883"/>
    <w:rsid w:val="00BF2820"/>
    <w:rsid w:val="00BF4B2E"/>
    <w:rsid w:val="00BF5DBF"/>
    <w:rsid w:val="00BF5E3B"/>
    <w:rsid w:val="00BF6008"/>
    <w:rsid w:val="00BF67D9"/>
    <w:rsid w:val="00BF6FDB"/>
    <w:rsid w:val="00BF7269"/>
    <w:rsid w:val="00C01BC8"/>
    <w:rsid w:val="00C04861"/>
    <w:rsid w:val="00C04B3A"/>
    <w:rsid w:val="00C0597F"/>
    <w:rsid w:val="00C059E6"/>
    <w:rsid w:val="00C05F90"/>
    <w:rsid w:val="00C0649A"/>
    <w:rsid w:val="00C07558"/>
    <w:rsid w:val="00C078FC"/>
    <w:rsid w:val="00C10B47"/>
    <w:rsid w:val="00C10B9F"/>
    <w:rsid w:val="00C112F8"/>
    <w:rsid w:val="00C11D8C"/>
    <w:rsid w:val="00C11EAB"/>
    <w:rsid w:val="00C120E9"/>
    <w:rsid w:val="00C120EA"/>
    <w:rsid w:val="00C13611"/>
    <w:rsid w:val="00C13846"/>
    <w:rsid w:val="00C13CEB"/>
    <w:rsid w:val="00C14A7E"/>
    <w:rsid w:val="00C1510A"/>
    <w:rsid w:val="00C15231"/>
    <w:rsid w:val="00C15E0C"/>
    <w:rsid w:val="00C170C7"/>
    <w:rsid w:val="00C17CB9"/>
    <w:rsid w:val="00C17D35"/>
    <w:rsid w:val="00C20242"/>
    <w:rsid w:val="00C20295"/>
    <w:rsid w:val="00C23BC2"/>
    <w:rsid w:val="00C24E01"/>
    <w:rsid w:val="00C257B4"/>
    <w:rsid w:val="00C258C5"/>
    <w:rsid w:val="00C261F4"/>
    <w:rsid w:val="00C26815"/>
    <w:rsid w:val="00C26977"/>
    <w:rsid w:val="00C26AFE"/>
    <w:rsid w:val="00C305F6"/>
    <w:rsid w:val="00C30FE2"/>
    <w:rsid w:val="00C31C49"/>
    <w:rsid w:val="00C3269E"/>
    <w:rsid w:val="00C32C8B"/>
    <w:rsid w:val="00C32E48"/>
    <w:rsid w:val="00C34301"/>
    <w:rsid w:val="00C34EF3"/>
    <w:rsid w:val="00C36946"/>
    <w:rsid w:val="00C3708C"/>
    <w:rsid w:val="00C37ACD"/>
    <w:rsid w:val="00C4228E"/>
    <w:rsid w:val="00C42A54"/>
    <w:rsid w:val="00C44641"/>
    <w:rsid w:val="00C44A03"/>
    <w:rsid w:val="00C45A32"/>
    <w:rsid w:val="00C474EA"/>
    <w:rsid w:val="00C47B98"/>
    <w:rsid w:val="00C50C38"/>
    <w:rsid w:val="00C50C6A"/>
    <w:rsid w:val="00C51155"/>
    <w:rsid w:val="00C51294"/>
    <w:rsid w:val="00C51519"/>
    <w:rsid w:val="00C51C59"/>
    <w:rsid w:val="00C54467"/>
    <w:rsid w:val="00C54D0C"/>
    <w:rsid w:val="00C551B5"/>
    <w:rsid w:val="00C55C23"/>
    <w:rsid w:val="00C63319"/>
    <w:rsid w:val="00C63C62"/>
    <w:rsid w:val="00C642C3"/>
    <w:rsid w:val="00C64C9C"/>
    <w:rsid w:val="00C65080"/>
    <w:rsid w:val="00C65DDA"/>
    <w:rsid w:val="00C6756B"/>
    <w:rsid w:val="00C67C8B"/>
    <w:rsid w:val="00C70344"/>
    <w:rsid w:val="00C71E7F"/>
    <w:rsid w:val="00C73E90"/>
    <w:rsid w:val="00C7406E"/>
    <w:rsid w:val="00C74D1B"/>
    <w:rsid w:val="00C750A8"/>
    <w:rsid w:val="00C75EFA"/>
    <w:rsid w:val="00C7670E"/>
    <w:rsid w:val="00C77EFA"/>
    <w:rsid w:val="00C8139F"/>
    <w:rsid w:val="00C821F9"/>
    <w:rsid w:val="00C83058"/>
    <w:rsid w:val="00C835AF"/>
    <w:rsid w:val="00C84691"/>
    <w:rsid w:val="00C85C6A"/>
    <w:rsid w:val="00C87EF2"/>
    <w:rsid w:val="00C90D6F"/>
    <w:rsid w:val="00C91BB7"/>
    <w:rsid w:val="00C938D5"/>
    <w:rsid w:val="00C93BEF"/>
    <w:rsid w:val="00C94AC0"/>
    <w:rsid w:val="00C96515"/>
    <w:rsid w:val="00C9761C"/>
    <w:rsid w:val="00CA1218"/>
    <w:rsid w:val="00CA18DF"/>
    <w:rsid w:val="00CA19F9"/>
    <w:rsid w:val="00CA1CF4"/>
    <w:rsid w:val="00CA2E34"/>
    <w:rsid w:val="00CA2EE0"/>
    <w:rsid w:val="00CA2FA5"/>
    <w:rsid w:val="00CA37FD"/>
    <w:rsid w:val="00CA4B31"/>
    <w:rsid w:val="00CA53B3"/>
    <w:rsid w:val="00CA5843"/>
    <w:rsid w:val="00CA7B24"/>
    <w:rsid w:val="00CB09A8"/>
    <w:rsid w:val="00CB0D5D"/>
    <w:rsid w:val="00CB1392"/>
    <w:rsid w:val="00CB3C83"/>
    <w:rsid w:val="00CB3ECC"/>
    <w:rsid w:val="00CB4A49"/>
    <w:rsid w:val="00CB6A9F"/>
    <w:rsid w:val="00CB72FF"/>
    <w:rsid w:val="00CC0A2A"/>
    <w:rsid w:val="00CC28EA"/>
    <w:rsid w:val="00CC47C3"/>
    <w:rsid w:val="00CC4B27"/>
    <w:rsid w:val="00CC4E62"/>
    <w:rsid w:val="00CC535B"/>
    <w:rsid w:val="00CC5706"/>
    <w:rsid w:val="00CC5C71"/>
    <w:rsid w:val="00CC67E2"/>
    <w:rsid w:val="00CC6831"/>
    <w:rsid w:val="00CC70AF"/>
    <w:rsid w:val="00CC7262"/>
    <w:rsid w:val="00CC72A7"/>
    <w:rsid w:val="00CD1B84"/>
    <w:rsid w:val="00CD214F"/>
    <w:rsid w:val="00CD2535"/>
    <w:rsid w:val="00CD28F6"/>
    <w:rsid w:val="00CD3D08"/>
    <w:rsid w:val="00CD5402"/>
    <w:rsid w:val="00CD6FE1"/>
    <w:rsid w:val="00CD79A5"/>
    <w:rsid w:val="00CE0E34"/>
    <w:rsid w:val="00CE1E20"/>
    <w:rsid w:val="00CE1FD2"/>
    <w:rsid w:val="00CE2181"/>
    <w:rsid w:val="00CE25BF"/>
    <w:rsid w:val="00CE28E0"/>
    <w:rsid w:val="00CE2D33"/>
    <w:rsid w:val="00CE3EBD"/>
    <w:rsid w:val="00CE5827"/>
    <w:rsid w:val="00CE65AD"/>
    <w:rsid w:val="00CE6D2A"/>
    <w:rsid w:val="00CF061C"/>
    <w:rsid w:val="00CF10EB"/>
    <w:rsid w:val="00CF1364"/>
    <w:rsid w:val="00CF176C"/>
    <w:rsid w:val="00CF308A"/>
    <w:rsid w:val="00CF42DC"/>
    <w:rsid w:val="00CF42E6"/>
    <w:rsid w:val="00CF5F92"/>
    <w:rsid w:val="00CF6605"/>
    <w:rsid w:val="00CF6985"/>
    <w:rsid w:val="00CF79A4"/>
    <w:rsid w:val="00CF7E4D"/>
    <w:rsid w:val="00D00148"/>
    <w:rsid w:val="00D0025A"/>
    <w:rsid w:val="00D008A4"/>
    <w:rsid w:val="00D0099F"/>
    <w:rsid w:val="00D00A91"/>
    <w:rsid w:val="00D013B8"/>
    <w:rsid w:val="00D01405"/>
    <w:rsid w:val="00D02111"/>
    <w:rsid w:val="00D02710"/>
    <w:rsid w:val="00D02C1F"/>
    <w:rsid w:val="00D040EB"/>
    <w:rsid w:val="00D04AEF"/>
    <w:rsid w:val="00D0589F"/>
    <w:rsid w:val="00D0725C"/>
    <w:rsid w:val="00D07D41"/>
    <w:rsid w:val="00D105C7"/>
    <w:rsid w:val="00D10CEA"/>
    <w:rsid w:val="00D114E2"/>
    <w:rsid w:val="00D11664"/>
    <w:rsid w:val="00D11AB0"/>
    <w:rsid w:val="00D14E62"/>
    <w:rsid w:val="00D16D92"/>
    <w:rsid w:val="00D17FDF"/>
    <w:rsid w:val="00D200CF"/>
    <w:rsid w:val="00D20805"/>
    <w:rsid w:val="00D233FC"/>
    <w:rsid w:val="00D25995"/>
    <w:rsid w:val="00D25C66"/>
    <w:rsid w:val="00D25DBD"/>
    <w:rsid w:val="00D26654"/>
    <w:rsid w:val="00D26718"/>
    <w:rsid w:val="00D26D82"/>
    <w:rsid w:val="00D2710D"/>
    <w:rsid w:val="00D2740F"/>
    <w:rsid w:val="00D27848"/>
    <w:rsid w:val="00D323EE"/>
    <w:rsid w:val="00D32992"/>
    <w:rsid w:val="00D35032"/>
    <w:rsid w:val="00D354AF"/>
    <w:rsid w:val="00D37ACF"/>
    <w:rsid w:val="00D42A3D"/>
    <w:rsid w:val="00D42DD9"/>
    <w:rsid w:val="00D4367D"/>
    <w:rsid w:val="00D43B73"/>
    <w:rsid w:val="00D44C25"/>
    <w:rsid w:val="00D450FE"/>
    <w:rsid w:val="00D452D3"/>
    <w:rsid w:val="00D46BA8"/>
    <w:rsid w:val="00D508BE"/>
    <w:rsid w:val="00D51BF0"/>
    <w:rsid w:val="00D51D23"/>
    <w:rsid w:val="00D52184"/>
    <w:rsid w:val="00D52748"/>
    <w:rsid w:val="00D533C3"/>
    <w:rsid w:val="00D543BD"/>
    <w:rsid w:val="00D54D73"/>
    <w:rsid w:val="00D57E26"/>
    <w:rsid w:val="00D60EF3"/>
    <w:rsid w:val="00D61A71"/>
    <w:rsid w:val="00D63B79"/>
    <w:rsid w:val="00D64B7A"/>
    <w:rsid w:val="00D650F4"/>
    <w:rsid w:val="00D65E5D"/>
    <w:rsid w:val="00D6602B"/>
    <w:rsid w:val="00D66FBB"/>
    <w:rsid w:val="00D70453"/>
    <w:rsid w:val="00D70B04"/>
    <w:rsid w:val="00D71C23"/>
    <w:rsid w:val="00D71D45"/>
    <w:rsid w:val="00D730C1"/>
    <w:rsid w:val="00D736FF"/>
    <w:rsid w:val="00D73A6A"/>
    <w:rsid w:val="00D74E62"/>
    <w:rsid w:val="00D75015"/>
    <w:rsid w:val="00D76D5A"/>
    <w:rsid w:val="00D7767C"/>
    <w:rsid w:val="00D778D4"/>
    <w:rsid w:val="00D80330"/>
    <w:rsid w:val="00D80962"/>
    <w:rsid w:val="00D8142D"/>
    <w:rsid w:val="00D837A1"/>
    <w:rsid w:val="00D841D8"/>
    <w:rsid w:val="00D841EF"/>
    <w:rsid w:val="00D84D3A"/>
    <w:rsid w:val="00D85BF9"/>
    <w:rsid w:val="00D90726"/>
    <w:rsid w:val="00D91A9F"/>
    <w:rsid w:val="00D91FC9"/>
    <w:rsid w:val="00D92340"/>
    <w:rsid w:val="00D9266D"/>
    <w:rsid w:val="00D93330"/>
    <w:rsid w:val="00D94D9D"/>
    <w:rsid w:val="00DA0708"/>
    <w:rsid w:val="00DA156D"/>
    <w:rsid w:val="00DA28B1"/>
    <w:rsid w:val="00DA36BA"/>
    <w:rsid w:val="00DA3D5C"/>
    <w:rsid w:val="00DA5592"/>
    <w:rsid w:val="00DA7D75"/>
    <w:rsid w:val="00DB00E4"/>
    <w:rsid w:val="00DB14BD"/>
    <w:rsid w:val="00DB1E0B"/>
    <w:rsid w:val="00DB408B"/>
    <w:rsid w:val="00DB7AEA"/>
    <w:rsid w:val="00DB7C8A"/>
    <w:rsid w:val="00DC0718"/>
    <w:rsid w:val="00DC1814"/>
    <w:rsid w:val="00DC1AB6"/>
    <w:rsid w:val="00DC1E32"/>
    <w:rsid w:val="00DC22B0"/>
    <w:rsid w:val="00DC385A"/>
    <w:rsid w:val="00DC3A6B"/>
    <w:rsid w:val="00DC5479"/>
    <w:rsid w:val="00DC6769"/>
    <w:rsid w:val="00DC7305"/>
    <w:rsid w:val="00DC76C1"/>
    <w:rsid w:val="00DC774E"/>
    <w:rsid w:val="00DC78E6"/>
    <w:rsid w:val="00DD16D3"/>
    <w:rsid w:val="00DD2F1F"/>
    <w:rsid w:val="00DD3030"/>
    <w:rsid w:val="00DD33B1"/>
    <w:rsid w:val="00DD595B"/>
    <w:rsid w:val="00DD6C9B"/>
    <w:rsid w:val="00DD7D7D"/>
    <w:rsid w:val="00DE01EB"/>
    <w:rsid w:val="00DE03EA"/>
    <w:rsid w:val="00DE24D7"/>
    <w:rsid w:val="00DE28C8"/>
    <w:rsid w:val="00DE2DBE"/>
    <w:rsid w:val="00DE33EF"/>
    <w:rsid w:val="00DE3687"/>
    <w:rsid w:val="00DE3946"/>
    <w:rsid w:val="00DE426A"/>
    <w:rsid w:val="00DE4BD7"/>
    <w:rsid w:val="00DE4C7D"/>
    <w:rsid w:val="00DE5438"/>
    <w:rsid w:val="00DF042D"/>
    <w:rsid w:val="00DF33D6"/>
    <w:rsid w:val="00DF393A"/>
    <w:rsid w:val="00DF4DF6"/>
    <w:rsid w:val="00DF5979"/>
    <w:rsid w:val="00DF5A90"/>
    <w:rsid w:val="00DF5D50"/>
    <w:rsid w:val="00DF672C"/>
    <w:rsid w:val="00E006D3"/>
    <w:rsid w:val="00E01843"/>
    <w:rsid w:val="00E0466D"/>
    <w:rsid w:val="00E05D17"/>
    <w:rsid w:val="00E060DD"/>
    <w:rsid w:val="00E068F1"/>
    <w:rsid w:val="00E106C2"/>
    <w:rsid w:val="00E10A02"/>
    <w:rsid w:val="00E112A0"/>
    <w:rsid w:val="00E1377D"/>
    <w:rsid w:val="00E13DF3"/>
    <w:rsid w:val="00E14C36"/>
    <w:rsid w:val="00E14FFE"/>
    <w:rsid w:val="00E156A6"/>
    <w:rsid w:val="00E20002"/>
    <w:rsid w:val="00E21E6D"/>
    <w:rsid w:val="00E24133"/>
    <w:rsid w:val="00E24598"/>
    <w:rsid w:val="00E255F1"/>
    <w:rsid w:val="00E26538"/>
    <w:rsid w:val="00E26F0C"/>
    <w:rsid w:val="00E304D5"/>
    <w:rsid w:val="00E3212B"/>
    <w:rsid w:val="00E32283"/>
    <w:rsid w:val="00E32AAA"/>
    <w:rsid w:val="00E33361"/>
    <w:rsid w:val="00E344DE"/>
    <w:rsid w:val="00E35DAB"/>
    <w:rsid w:val="00E3666B"/>
    <w:rsid w:val="00E368CA"/>
    <w:rsid w:val="00E4092B"/>
    <w:rsid w:val="00E40CD8"/>
    <w:rsid w:val="00E4170F"/>
    <w:rsid w:val="00E419F0"/>
    <w:rsid w:val="00E41CD4"/>
    <w:rsid w:val="00E42944"/>
    <w:rsid w:val="00E42C0A"/>
    <w:rsid w:val="00E42FCB"/>
    <w:rsid w:val="00E440F4"/>
    <w:rsid w:val="00E44291"/>
    <w:rsid w:val="00E4592B"/>
    <w:rsid w:val="00E47CEB"/>
    <w:rsid w:val="00E56FA0"/>
    <w:rsid w:val="00E57285"/>
    <w:rsid w:val="00E574C9"/>
    <w:rsid w:val="00E57953"/>
    <w:rsid w:val="00E62B7D"/>
    <w:rsid w:val="00E63FD2"/>
    <w:rsid w:val="00E63FE4"/>
    <w:rsid w:val="00E64D0E"/>
    <w:rsid w:val="00E65210"/>
    <w:rsid w:val="00E6639B"/>
    <w:rsid w:val="00E706BD"/>
    <w:rsid w:val="00E726B9"/>
    <w:rsid w:val="00E72CAF"/>
    <w:rsid w:val="00E73BA6"/>
    <w:rsid w:val="00E746CF"/>
    <w:rsid w:val="00E755F5"/>
    <w:rsid w:val="00E764A9"/>
    <w:rsid w:val="00E76A02"/>
    <w:rsid w:val="00E76F6B"/>
    <w:rsid w:val="00E77DD6"/>
    <w:rsid w:val="00E82692"/>
    <w:rsid w:val="00E826D5"/>
    <w:rsid w:val="00E831ED"/>
    <w:rsid w:val="00E8368C"/>
    <w:rsid w:val="00E8467E"/>
    <w:rsid w:val="00E849EC"/>
    <w:rsid w:val="00E84B5A"/>
    <w:rsid w:val="00E864D7"/>
    <w:rsid w:val="00E86669"/>
    <w:rsid w:val="00E87EF8"/>
    <w:rsid w:val="00E920B5"/>
    <w:rsid w:val="00E9212E"/>
    <w:rsid w:val="00E9249A"/>
    <w:rsid w:val="00E936AF"/>
    <w:rsid w:val="00E9377A"/>
    <w:rsid w:val="00E93F63"/>
    <w:rsid w:val="00E94E26"/>
    <w:rsid w:val="00E9562B"/>
    <w:rsid w:val="00E95ED1"/>
    <w:rsid w:val="00E96A88"/>
    <w:rsid w:val="00EA010C"/>
    <w:rsid w:val="00EA0E5A"/>
    <w:rsid w:val="00EA188C"/>
    <w:rsid w:val="00EA2F49"/>
    <w:rsid w:val="00EA3285"/>
    <w:rsid w:val="00EA44C3"/>
    <w:rsid w:val="00EA5430"/>
    <w:rsid w:val="00EA5462"/>
    <w:rsid w:val="00EA5C76"/>
    <w:rsid w:val="00EA6DC3"/>
    <w:rsid w:val="00EA6EB7"/>
    <w:rsid w:val="00EA7491"/>
    <w:rsid w:val="00EB0A37"/>
    <w:rsid w:val="00EB0AF5"/>
    <w:rsid w:val="00EB23AB"/>
    <w:rsid w:val="00EB3053"/>
    <w:rsid w:val="00EB455A"/>
    <w:rsid w:val="00EB4C75"/>
    <w:rsid w:val="00EB590B"/>
    <w:rsid w:val="00EB5D61"/>
    <w:rsid w:val="00EB6D37"/>
    <w:rsid w:val="00EB7077"/>
    <w:rsid w:val="00EB7AB6"/>
    <w:rsid w:val="00EC0CBF"/>
    <w:rsid w:val="00EC1800"/>
    <w:rsid w:val="00EC2916"/>
    <w:rsid w:val="00EC2A7D"/>
    <w:rsid w:val="00EC2D3A"/>
    <w:rsid w:val="00EC3223"/>
    <w:rsid w:val="00EC429B"/>
    <w:rsid w:val="00EC4918"/>
    <w:rsid w:val="00EC4CC8"/>
    <w:rsid w:val="00EC4D7C"/>
    <w:rsid w:val="00EC4E27"/>
    <w:rsid w:val="00EC4FDF"/>
    <w:rsid w:val="00EC5140"/>
    <w:rsid w:val="00EC52DD"/>
    <w:rsid w:val="00EC5BA2"/>
    <w:rsid w:val="00EC690B"/>
    <w:rsid w:val="00ED0006"/>
    <w:rsid w:val="00ED0755"/>
    <w:rsid w:val="00ED0CD4"/>
    <w:rsid w:val="00ED15C2"/>
    <w:rsid w:val="00ED183C"/>
    <w:rsid w:val="00ED1A65"/>
    <w:rsid w:val="00ED253A"/>
    <w:rsid w:val="00ED2A63"/>
    <w:rsid w:val="00ED35E4"/>
    <w:rsid w:val="00ED5237"/>
    <w:rsid w:val="00ED5FDD"/>
    <w:rsid w:val="00ED66BA"/>
    <w:rsid w:val="00ED71B5"/>
    <w:rsid w:val="00EE0755"/>
    <w:rsid w:val="00EE1D00"/>
    <w:rsid w:val="00EE28E5"/>
    <w:rsid w:val="00EE2990"/>
    <w:rsid w:val="00EE2C74"/>
    <w:rsid w:val="00EE2FE2"/>
    <w:rsid w:val="00EE3028"/>
    <w:rsid w:val="00EE34B3"/>
    <w:rsid w:val="00EE43EB"/>
    <w:rsid w:val="00EE4573"/>
    <w:rsid w:val="00EE45A1"/>
    <w:rsid w:val="00EE4709"/>
    <w:rsid w:val="00EE4D6C"/>
    <w:rsid w:val="00EE63FD"/>
    <w:rsid w:val="00EE79B9"/>
    <w:rsid w:val="00EE7F4D"/>
    <w:rsid w:val="00EF12DC"/>
    <w:rsid w:val="00EF21BE"/>
    <w:rsid w:val="00EF239F"/>
    <w:rsid w:val="00EF2BA3"/>
    <w:rsid w:val="00EF3A33"/>
    <w:rsid w:val="00EF40FA"/>
    <w:rsid w:val="00EF4622"/>
    <w:rsid w:val="00EF54A6"/>
    <w:rsid w:val="00EF57ED"/>
    <w:rsid w:val="00EF66C1"/>
    <w:rsid w:val="00EF75E7"/>
    <w:rsid w:val="00EF792A"/>
    <w:rsid w:val="00F010C4"/>
    <w:rsid w:val="00F01393"/>
    <w:rsid w:val="00F01A21"/>
    <w:rsid w:val="00F01B24"/>
    <w:rsid w:val="00F02024"/>
    <w:rsid w:val="00F02E6F"/>
    <w:rsid w:val="00F066DC"/>
    <w:rsid w:val="00F079DF"/>
    <w:rsid w:val="00F103CF"/>
    <w:rsid w:val="00F10421"/>
    <w:rsid w:val="00F10631"/>
    <w:rsid w:val="00F10F64"/>
    <w:rsid w:val="00F120E2"/>
    <w:rsid w:val="00F155AF"/>
    <w:rsid w:val="00F15D81"/>
    <w:rsid w:val="00F16BC8"/>
    <w:rsid w:val="00F16FB2"/>
    <w:rsid w:val="00F20BD2"/>
    <w:rsid w:val="00F22E6F"/>
    <w:rsid w:val="00F231C5"/>
    <w:rsid w:val="00F23918"/>
    <w:rsid w:val="00F24D13"/>
    <w:rsid w:val="00F25DC0"/>
    <w:rsid w:val="00F25DE3"/>
    <w:rsid w:val="00F26624"/>
    <w:rsid w:val="00F2711F"/>
    <w:rsid w:val="00F276B3"/>
    <w:rsid w:val="00F2782C"/>
    <w:rsid w:val="00F3010C"/>
    <w:rsid w:val="00F30A44"/>
    <w:rsid w:val="00F32F4B"/>
    <w:rsid w:val="00F358B7"/>
    <w:rsid w:val="00F37622"/>
    <w:rsid w:val="00F40222"/>
    <w:rsid w:val="00F4077F"/>
    <w:rsid w:val="00F422DF"/>
    <w:rsid w:val="00F42E0E"/>
    <w:rsid w:val="00F43931"/>
    <w:rsid w:val="00F44729"/>
    <w:rsid w:val="00F44A82"/>
    <w:rsid w:val="00F4678B"/>
    <w:rsid w:val="00F47641"/>
    <w:rsid w:val="00F51309"/>
    <w:rsid w:val="00F53B53"/>
    <w:rsid w:val="00F56690"/>
    <w:rsid w:val="00F56E51"/>
    <w:rsid w:val="00F5722D"/>
    <w:rsid w:val="00F5790A"/>
    <w:rsid w:val="00F57B48"/>
    <w:rsid w:val="00F609AB"/>
    <w:rsid w:val="00F613C5"/>
    <w:rsid w:val="00F616AE"/>
    <w:rsid w:val="00F61F9A"/>
    <w:rsid w:val="00F63055"/>
    <w:rsid w:val="00F65150"/>
    <w:rsid w:val="00F65A7C"/>
    <w:rsid w:val="00F65DEA"/>
    <w:rsid w:val="00F65EAE"/>
    <w:rsid w:val="00F66E15"/>
    <w:rsid w:val="00F675A7"/>
    <w:rsid w:val="00F7075C"/>
    <w:rsid w:val="00F70946"/>
    <w:rsid w:val="00F70EB6"/>
    <w:rsid w:val="00F73014"/>
    <w:rsid w:val="00F731B1"/>
    <w:rsid w:val="00F73678"/>
    <w:rsid w:val="00F73A6F"/>
    <w:rsid w:val="00F74CFF"/>
    <w:rsid w:val="00F75195"/>
    <w:rsid w:val="00F75652"/>
    <w:rsid w:val="00F76001"/>
    <w:rsid w:val="00F7681D"/>
    <w:rsid w:val="00F77091"/>
    <w:rsid w:val="00F82CAE"/>
    <w:rsid w:val="00F82CF3"/>
    <w:rsid w:val="00F8355E"/>
    <w:rsid w:val="00F839E4"/>
    <w:rsid w:val="00F857EC"/>
    <w:rsid w:val="00F86B7B"/>
    <w:rsid w:val="00F90F54"/>
    <w:rsid w:val="00F912A4"/>
    <w:rsid w:val="00F91364"/>
    <w:rsid w:val="00F91F7D"/>
    <w:rsid w:val="00F92042"/>
    <w:rsid w:val="00F920CA"/>
    <w:rsid w:val="00F9213E"/>
    <w:rsid w:val="00F927C2"/>
    <w:rsid w:val="00F92B4A"/>
    <w:rsid w:val="00F939F1"/>
    <w:rsid w:val="00F93A45"/>
    <w:rsid w:val="00F948D6"/>
    <w:rsid w:val="00F96B76"/>
    <w:rsid w:val="00FA02B5"/>
    <w:rsid w:val="00FA0360"/>
    <w:rsid w:val="00FA0A83"/>
    <w:rsid w:val="00FA0B8E"/>
    <w:rsid w:val="00FA1341"/>
    <w:rsid w:val="00FA26B0"/>
    <w:rsid w:val="00FA3552"/>
    <w:rsid w:val="00FA5515"/>
    <w:rsid w:val="00FA7618"/>
    <w:rsid w:val="00FB4202"/>
    <w:rsid w:val="00FB49C2"/>
    <w:rsid w:val="00FB543F"/>
    <w:rsid w:val="00FB58C3"/>
    <w:rsid w:val="00FB5B27"/>
    <w:rsid w:val="00FB7323"/>
    <w:rsid w:val="00FB76F6"/>
    <w:rsid w:val="00FB795C"/>
    <w:rsid w:val="00FC0A48"/>
    <w:rsid w:val="00FC133A"/>
    <w:rsid w:val="00FC1C10"/>
    <w:rsid w:val="00FC31AE"/>
    <w:rsid w:val="00FC4040"/>
    <w:rsid w:val="00FC5A32"/>
    <w:rsid w:val="00FC7837"/>
    <w:rsid w:val="00FD187D"/>
    <w:rsid w:val="00FD1D6D"/>
    <w:rsid w:val="00FD1E88"/>
    <w:rsid w:val="00FD31D6"/>
    <w:rsid w:val="00FD35F0"/>
    <w:rsid w:val="00FD37FB"/>
    <w:rsid w:val="00FD38AD"/>
    <w:rsid w:val="00FD4654"/>
    <w:rsid w:val="00FD4A49"/>
    <w:rsid w:val="00FD52D5"/>
    <w:rsid w:val="00FD656E"/>
    <w:rsid w:val="00FD6B7F"/>
    <w:rsid w:val="00FE0149"/>
    <w:rsid w:val="00FE072D"/>
    <w:rsid w:val="00FE2E91"/>
    <w:rsid w:val="00FE44BC"/>
    <w:rsid w:val="00FE45C3"/>
    <w:rsid w:val="00FE60A4"/>
    <w:rsid w:val="00FE6C22"/>
    <w:rsid w:val="00FF15A4"/>
    <w:rsid w:val="00FF1EE1"/>
    <w:rsid w:val="00FF34FE"/>
    <w:rsid w:val="00FF36A6"/>
    <w:rsid w:val="00FF4ADD"/>
    <w:rsid w:val="00FF59E5"/>
    <w:rsid w:val="00FF6754"/>
    <w:rsid w:val="00FF6C3B"/>
    <w:rsid w:val="00FF71BC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>
      <o:colormru v:ext="edit" colors="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99"/>
    <w:unhideWhenUsed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1F5D02"/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99"/>
    <w:unhideWhenUsed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1F5D02"/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4134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86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16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89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68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54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bibliotula.blogspot.com/2016/08/blog-post_23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bibl-miyaky.ucoz.ru/blog/interesnye_formy_vystavochnoj_dejatelnosti_biblioteki/2015-02-05-39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hyperlink" Target="http://library-labirint-laboratoria.blogspot.com/2015/05/blog-post_9.html" TargetMode="External"/><Relationship Id="rId5" Type="http://schemas.openxmlformats.org/officeDocument/2006/relationships/image" Target="media/image2.jpeg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yperlink" Target="http://rdbchr.ru/index.php/2011-01-28-06-54-32/309-2015-04-15-10-52-11" TargetMode="Externa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83FE2-761A-4D5E-93E4-488976A47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2242</TotalTime>
  <Pages>40</Pages>
  <Words>8333</Words>
  <Characters>47499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55721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Библиотека</cp:lastModifiedBy>
  <cp:revision>19</cp:revision>
  <cp:lastPrinted>2019-02-26T07:53:00Z</cp:lastPrinted>
  <dcterms:created xsi:type="dcterms:W3CDTF">2020-08-13T15:03:00Z</dcterms:created>
  <dcterms:modified xsi:type="dcterms:W3CDTF">2020-10-27T02:48:00Z</dcterms:modified>
</cp:coreProperties>
</file>